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840D9" w:rsidRDefault="002843EE" w:rsidP="00793E98">
      <w:pPr>
        <w:spacing w:after="1" w:line="220" w:lineRule="atLeast"/>
        <w:jc w:val="center"/>
        <w:rPr>
          <w:rFonts w:ascii="Times New Roman" w:hAnsi="Times New Roman" w:cs="Times New Roman"/>
          <w:b/>
          <w:sz w:val="24"/>
          <w:szCs w:val="24"/>
        </w:rPr>
      </w:pPr>
      <w:r w:rsidRPr="008840D9">
        <w:rPr>
          <w:rFonts w:ascii="Times New Roman" w:hAnsi="Times New Roman" w:cs="Times New Roman"/>
          <w:b/>
          <w:sz w:val="24"/>
          <w:szCs w:val="24"/>
        </w:rPr>
        <w:t xml:space="preserve">КОНТРАКТ № </w:t>
      </w:r>
      <w:r w:rsidR="008840D9" w:rsidRPr="008840D9">
        <w:rPr>
          <w:rFonts w:ascii="Times New Roman" w:hAnsi="Times New Roman" w:cs="Times New Roman"/>
          <w:b/>
          <w:sz w:val="24"/>
          <w:szCs w:val="24"/>
        </w:rPr>
        <w:t>2026.549943</w:t>
      </w:r>
    </w:p>
    <w:p w:rsidR="00596058" w:rsidRPr="001D5CBA" w:rsidRDefault="00596058" w:rsidP="00793E98">
      <w:pPr>
        <w:jc w:val="center"/>
        <w:rPr>
          <w:rFonts w:ascii="Times New Roman" w:hAnsi="Times New Roman" w:cs="Times New Roman"/>
          <w:b/>
          <w:bCs/>
          <w:sz w:val="24"/>
          <w:szCs w:val="24"/>
        </w:rPr>
      </w:pPr>
      <w:r w:rsidRPr="009142A7">
        <w:rPr>
          <w:rFonts w:ascii="Times New Roman" w:hAnsi="Times New Roman" w:cs="Times New Roman"/>
          <w:b/>
          <w:bCs/>
          <w:sz w:val="24"/>
          <w:szCs w:val="24"/>
        </w:rPr>
        <w:t>на поставку</w:t>
      </w:r>
      <w:r w:rsidR="00911FBC">
        <w:rPr>
          <w:rFonts w:ascii="Times New Roman" w:hAnsi="Times New Roman" w:cs="Times New Roman"/>
          <w:b/>
          <w:bCs/>
          <w:sz w:val="24"/>
          <w:szCs w:val="24"/>
        </w:rPr>
        <w:t xml:space="preserve"> свежи</w:t>
      </w:r>
      <w:r w:rsidR="003024D9">
        <w:rPr>
          <w:rFonts w:ascii="Times New Roman" w:hAnsi="Times New Roman" w:cs="Times New Roman"/>
          <w:b/>
          <w:bCs/>
          <w:sz w:val="24"/>
          <w:szCs w:val="24"/>
        </w:rPr>
        <w:t xml:space="preserve">х </w:t>
      </w:r>
      <w:r w:rsidR="009153AA">
        <w:rPr>
          <w:rFonts w:ascii="Times New Roman" w:hAnsi="Times New Roman" w:cs="Times New Roman"/>
          <w:b/>
          <w:bCs/>
          <w:sz w:val="24"/>
          <w:szCs w:val="24"/>
        </w:rPr>
        <w:t>огурцов</w:t>
      </w:r>
      <w:r w:rsidR="00F03123">
        <w:rPr>
          <w:rFonts w:ascii="Times New Roman" w:hAnsi="Times New Roman" w:cs="Times New Roman"/>
          <w:b/>
          <w:bCs/>
          <w:sz w:val="24"/>
          <w:szCs w:val="24"/>
        </w:rPr>
        <w:t xml:space="preserve"> и </w:t>
      </w:r>
      <w:r w:rsidR="00CC0B7A" w:rsidRPr="00CC0B7A">
        <w:rPr>
          <w:rFonts w:ascii="Times New Roman" w:hAnsi="Times New Roman" w:cs="Times New Roman"/>
          <w:b/>
          <w:bCs/>
          <w:sz w:val="24"/>
          <w:szCs w:val="24"/>
        </w:rPr>
        <w:t xml:space="preserve"> </w:t>
      </w:r>
      <w:r w:rsidR="00CC0B7A">
        <w:rPr>
          <w:rFonts w:ascii="Times New Roman" w:hAnsi="Times New Roman" w:cs="Times New Roman"/>
          <w:b/>
          <w:bCs/>
          <w:sz w:val="24"/>
          <w:szCs w:val="24"/>
        </w:rPr>
        <w:t>помидор</w:t>
      </w:r>
      <w:r w:rsidR="009153AA">
        <w:rPr>
          <w:rFonts w:ascii="Times New Roman" w:hAnsi="Times New Roman" w:cs="Times New Roman"/>
          <w:b/>
          <w:bCs/>
          <w:sz w:val="24"/>
          <w:szCs w:val="24"/>
        </w:rPr>
        <w:t xml:space="preserve"> в течение </w:t>
      </w:r>
      <w:r w:rsidR="00BD0280">
        <w:rPr>
          <w:rFonts w:ascii="Times New Roman" w:hAnsi="Times New Roman" w:cs="Times New Roman"/>
          <w:b/>
          <w:bCs/>
          <w:sz w:val="24"/>
          <w:szCs w:val="24"/>
        </w:rPr>
        <w:t>мая</w:t>
      </w:r>
      <w:r w:rsidR="009153AA">
        <w:rPr>
          <w:rFonts w:ascii="Times New Roman" w:hAnsi="Times New Roman" w:cs="Times New Roman"/>
          <w:b/>
          <w:bCs/>
          <w:sz w:val="24"/>
          <w:szCs w:val="24"/>
        </w:rPr>
        <w:t xml:space="preserve">  2026</w:t>
      </w:r>
      <w:r w:rsidR="00285452">
        <w:rPr>
          <w:rFonts w:ascii="Times New Roman" w:hAnsi="Times New Roman" w:cs="Times New Roman"/>
          <w:b/>
          <w:bCs/>
          <w:sz w:val="24"/>
          <w:szCs w:val="24"/>
        </w:rPr>
        <w:t xml:space="preserve"> года</w:t>
      </w:r>
    </w:p>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 xml:space="preserve">Идентификационный код закупки </w:t>
      </w:r>
      <w:r w:rsidR="006845AA" w:rsidRPr="009142A7">
        <w:rPr>
          <w:rFonts w:ascii="Times New Roman" w:hAnsi="Times New Roman" w:cs="Times New Roman"/>
          <w:sz w:val="24"/>
          <w:szCs w:val="24"/>
        </w:rPr>
        <w:t>–</w:t>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02727F">
        <w:rPr>
          <w:rFonts w:ascii="Times New Roman" w:hAnsi="Times New Roman" w:cs="Times New Roman"/>
          <w:sz w:val="24"/>
          <w:szCs w:val="24"/>
        </w:rPr>
        <w:softHyphen/>
      </w:r>
      <w:r w:rsidR="002843EE">
        <w:rPr>
          <w:rFonts w:ascii="Times New Roman" w:hAnsi="Times New Roman" w:cs="Times New Roman"/>
          <w:sz w:val="24"/>
          <w:szCs w:val="24"/>
        </w:rPr>
        <w:softHyphen/>
      </w:r>
      <w:r w:rsidR="002843EE">
        <w:rPr>
          <w:rFonts w:ascii="Times New Roman" w:hAnsi="Times New Roman" w:cs="Times New Roman"/>
          <w:sz w:val="24"/>
          <w:szCs w:val="24"/>
        </w:rPr>
        <w:softHyphen/>
      </w:r>
      <w:r w:rsidR="002843EE">
        <w:rPr>
          <w:rFonts w:ascii="Times New Roman" w:hAnsi="Times New Roman" w:cs="Times New Roman"/>
          <w:sz w:val="24"/>
          <w:szCs w:val="24"/>
        </w:rPr>
        <w:softHyphen/>
      </w:r>
      <w:r w:rsidR="002843EE">
        <w:rPr>
          <w:rFonts w:ascii="Times New Roman" w:hAnsi="Times New Roman" w:cs="Times New Roman"/>
          <w:sz w:val="24"/>
          <w:szCs w:val="24"/>
        </w:rPr>
        <w:softHyphen/>
        <w:t xml:space="preserve"> </w:t>
      </w:r>
      <w:r w:rsidR="004F0696" w:rsidRPr="004F0696">
        <w:rPr>
          <w:rFonts w:ascii="Times New Roman" w:hAnsi="Times New Roman" w:cs="Times New Roman"/>
          <w:sz w:val="24"/>
          <w:szCs w:val="24"/>
        </w:rPr>
        <w:t>263583406022158340100100020000000000</w:t>
      </w:r>
    </w:p>
    <w:p w:rsidR="00793E98" w:rsidRPr="009142A7" w:rsidRDefault="00793E98">
      <w:pPr>
        <w:spacing w:after="1" w:line="220" w:lineRule="atLeast"/>
        <w:jc w:val="both"/>
        <w:rPr>
          <w:rFonts w:ascii="Times New Roman" w:hAnsi="Times New Roman" w:cs="Times New Roman"/>
          <w:sz w:val="24"/>
          <w:szCs w:val="24"/>
        </w:rPr>
      </w:pPr>
    </w:p>
    <w:p w:rsidR="006845AA" w:rsidRPr="009142A7" w:rsidRDefault="006845AA" w:rsidP="006845AA">
      <w:pPr>
        <w:rPr>
          <w:rFonts w:ascii="Times New Roman" w:hAnsi="Times New Roman" w:cs="Times New Roman"/>
          <w:sz w:val="24"/>
          <w:szCs w:val="24"/>
        </w:rPr>
      </w:pPr>
      <w:r w:rsidRPr="009142A7">
        <w:rPr>
          <w:rFonts w:ascii="Times New Roman" w:hAnsi="Times New Roman" w:cs="Times New Roman"/>
          <w:sz w:val="24"/>
          <w:szCs w:val="24"/>
        </w:rPr>
        <w:t xml:space="preserve">г. Пенза                                                                       </w:t>
      </w:r>
      <w:r w:rsidR="00AC44F7">
        <w:rPr>
          <w:rFonts w:ascii="Times New Roman" w:hAnsi="Times New Roman" w:cs="Times New Roman"/>
          <w:sz w:val="24"/>
          <w:szCs w:val="24"/>
        </w:rPr>
        <w:t xml:space="preserve">                          </w:t>
      </w:r>
      <w:r w:rsidRPr="009142A7">
        <w:rPr>
          <w:rFonts w:ascii="Times New Roman" w:hAnsi="Times New Roman" w:cs="Times New Roman"/>
          <w:sz w:val="24"/>
          <w:szCs w:val="24"/>
        </w:rPr>
        <w:t xml:space="preserve">   </w:t>
      </w:r>
      <w:r w:rsidR="002843EE">
        <w:rPr>
          <w:rFonts w:ascii="Times New Roman" w:hAnsi="Times New Roman" w:cs="Times New Roman"/>
          <w:sz w:val="24"/>
          <w:szCs w:val="24"/>
        </w:rPr>
        <w:t xml:space="preserve">      </w:t>
      </w:r>
      <w:r w:rsidR="001D5CBA">
        <w:rPr>
          <w:rFonts w:ascii="Times New Roman" w:hAnsi="Times New Roman" w:cs="Times New Roman"/>
          <w:sz w:val="24"/>
          <w:szCs w:val="24"/>
        </w:rPr>
        <w:t xml:space="preserve">  </w:t>
      </w:r>
      <w:r w:rsidRPr="009142A7">
        <w:rPr>
          <w:rFonts w:ascii="Times New Roman" w:hAnsi="Times New Roman" w:cs="Times New Roman"/>
          <w:sz w:val="24"/>
          <w:szCs w:val="24"/>
        </w:rPr>
        <w:t xml:space="preserve"> </w:t>
      </w:r>
      <w:r w:rsidR="001D5CBA">
        <w:rPr>
          <w:rFonts w:ascii="Times New Roman" w:hAnsi="Times New Roman" w:cs="Times New Roman"/>
          <w:sz w:val="24"/>
          <w:szCs w:val="24"/>
        </w:rPr>
        <w:t xml:space="preserve"> </w:t>
      </w:r>
      <w:r w:rsidR="001C3AD5">
        <w:rPr>
          <w:rFonts w:ascii="Times New Roman" w:hAnsi="Times New Roman" w:cs="Times New Roman"/>
          <w:sz w:val="24"/>
          <w:szCs w:val="24"/>
        </w:rPr>
        <w:t xml:space="preserve">    </w:t>
      </w:r>
      <w:r w:rsidR="001923A7">
        <w:rPr>
          <w:rFonts w:ascii="Times New Roman" w:hAnsi="Times New Roman" w:cs="Times New Roman"/>
          <w:sz w:val="24"/>
          <w:szCs w:val="24"/>
        </w:rPr>
        <w:t xml:space="preserve">             </w:t>
      </w:r>
      <w:r w:rsidR="001C3AD5">
        <w:rPr>
          <w:rFonts w:ascii="Times New Roman" w:hAnsi="Times New Roman" w:cs="Times New Roman"/>
          <w:sz w:val="24"/>
          <w:szCs w:val="24"/>
        </w:rPr>
        <w:t xml:space="preserve">    </w:t>
      </w:r>
      <w:r w:rsidR="001D5CBA">
        <w:rPr>
          <w:rFonts w:ascii="Times New Roman" w:hAnsi="Times New Roman" w:cs="Times New Roman"/>
          <w:sz w:val="24"/>
          <w:szCs w:val="24"/>
        </w:rPr>
        <w:t xml:space="preserve"> </w:t>
      </w:r>
      <w:r w:rsidR="00AF1E6E">
        <w:rPr>
          <w:rFonts w:ascii="Times New Roman" w:hAnsi="Times New Roman" w:cs="Times New Roman"/>
          <w:sz w:val="24"/>
          <w:szCs w:val="24"/>
        </w:rPr>
        <w:t>«</w:t>
      </w:r>
      <w:r w:rsidR="00F65ED4">
        <w:rPr>
          <w:rFonts w:ascii="Times New Roman" w:hAnsi="Times New Roman" w:cs="Times New Roman"/>
          <w:sz w:val="24"/>
          <w:szCs w:val="24"/>
        </w:rPr>
        <w:t>06</w:t>
      </w:r>
      <w:r w:rsidR="00AF1E6E">
        <w:rPr>
          <w:rFonts w:ascii="Times New Roman" w:hAnsi="Times New Roman" w:cs="Times New Roman"/>
          <w:sz w:val="24"/>
          <w:szCs w:val="24"/>
        </w:rPr>
        <w:t xml:space="preserve"> »</w:t>
      </w:r>
      <w:r w:rsidR="00F65ED4">
        <w:rPr>
          <w:rFonts w:ascii="Times New Roman" w:hAnsi="Times New Roman" w:cs="Times New Roman"/>
          <w:sz w:val="24"/>
          <w:szCs w:val="24"/>
        </w:rPr>
        <w:t xml:space="preserve"> мая</w:t>
      </w:r>
      <w:r w:rsidR="001C3AD5">
        <w:rPr>
          <w:rFonts w:ascii="Times New Roman" w:hAnsi="Times New Roman" w:cs="Times New Roman"/>
          <w:sz w:val="24"/>
          <w:szCs w:val="24"/>
        </w:rPr>
        <w:t xml:space="preserve"> </w:t>
      </w:r>
      <w:r w:rsidR="006A270C">
        <w:rPr>
          <w:rFonts w:ascii="Times New Roman" w:hAnsi="Times New Roman" w:cs="Times New Roman"/>
          <w:sz w:val="24"/>
          <w:szCs w:val="24"/>
        </w:rPr>
        <w:t>2026</w:t>
      </w:r>
      <w:r w:rsidRPr="009142A7">
        <w:rPr>
          <w:rFonts w:ascii="Times New Roman" w:hAnsi="Times New Roman" w:cs="Times New Roman"/>
          <w:sz w:val="24"/>
          <w:szCs w:val="24"/>
        </w:rPr>
        <w:t>г.</w:t>
      </w:r>
    </w:p>
    <w:p w:rsidR="002A17A4" w:rsidRPr="009142A7" w:rsidRDefault="002A17A4">
      <w:pPr>
        <w:spacing w:after="1" w:line="220" w:lineRule="atLeast"/>
        <w:jc w:val="both"/>
        <w:rPr>
          <w:rFonts w:ascii="Times New Roman" w:hAnsi="Times New Roman" w:cs="Times New Roman"/>
          <w:sz w:val="24"/>
          <w:szCs w:val="24"/>
        </w:rPr>
      </w:pPr>
    </w:p>
    <w:p w:rsidR="002A17A4" w:rsidRPr="0067210F" w:rsidRDefault="00FC592F" w:rsidP="0033568A">
      <w:pPr>
        <w:spacing w:after="0" w:line="220" w:lineRule="atLeast"/>
        <w:ind w:firstLine="539"/>
        <w:jc w:val="both"/>
        <w:rPr>
          <w:rFonts w:ascii="Times New Roman" w:hAnsi="Times New Roman" w:cs="Times New Roman"/>
          <w:sz w:val="24"/>
          <w:szCs w:val="24"/>
        </w:rPr>
      </w:pPr>
      <w:r w:rsidRPr="00FC592F">
        <w:rPr>
          <w:rFonts w:ascii="Times New Roman" w:hAnsi="Times New Roman" w:cs="Times New Roman"/>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w:t>
      </w:r>
      <w:r w:rsidR="00F901B5">
        <w:rPr>
          <w:rFonts w:ascii="Times New Roman" w:hAnsi="Times New Roman" w:cs="Times New Roman"/>
          <w:sz w:val="24"/>
          <w:szCs w:val="24"/>
        </w:rPr>
        <w:t xml:space="preserve">, </w:t>
      </w:r>
      <w:r w:rsidR="006845AA" w:rsidRPr="00702DDA">
        <w:rPr>
          <w:rFonts w:ascii="Times New Roman" w:hAnsi="Times New Roman" w:cs="Times New Roman"/>
          <w:sz w:val="24"/>
          <w:szCs w:val="24"/>
        </w:rPr>
        <w:t>с одной стороны,</w:t>
      </w:r>
      <w:r w:rsidR="00AF1E6E">
        <w:rPr>
          <w:rFonts w:ascii="Times New Roman" w:hAnsi="Times New Roman" w:cs="Times New Roman"/>
          <w:sz w:val="24"/>
          <w:szCs w:val="24"/>
        </w:rPr>
        <w:t xml:space="preserve"> и </w:t>
      </w:r>
      <w:r w:rsidR="001909ED" w:rsidRPr="001909ED">
        <w:rPr>
          <w:rFonts w:ascii="Times New Roman" w:hAnsi="Times New Roman" w:cs="Times New Roman"/>
          <w:sz w:val="24"/>
          <w:szCs w:val="24"/>
        </w:rPr>
        <w:t>Индивидуальный предприниматель Юлина Юлия Александровна, в дальнейшем "Поставщик", в лице Юлиной Юлии Александровны, действующего на основании ОГРНИП  № 322583500048107 от 10.10.2022г.,</w:t>
      </w:r>
      <w:r w:rsidR="001909ED">
        <w:rPr>
          <w:rFonts w:ascii="Times New Roman" w:hAnsi="Times New Roman" w:cs="Times New Roman"/>
          <w:sz w:val="24"/>
          <w:szCs w:val="24"/>
        </w:rPr>
        <w:t xml:space="preserve"> </w:t>
      </w:r>
      <w:r w:rsidR="002A17A4" w:rsidRPr="00702DDA">
        <w:rPr>
          <w:rFonts w:ascii="Times New Roman" w:hAnsi="Times New Roman" w:cs="Times New Roman"/>
          <w:sz w:val="24"/>
          <w:szCs w:val="24"/>
        </w:rPr>
        <w:t>с другой стороны, вместе именуемые в дальнейшем "Сторон</w:t>
      </w:r>
      <w:r w:rsidR="00AC44F7">
        <w:rPr>
          <w:rFonts w:ascii="Times New Roman" w:hAnsi="Times New Roman" w:cs="Times New Roman"/>
          <w:sz w:val="24"/>
          <w:szCs w:val="24"/>
        </w:rPr>
        <w:t>ы</w:t>
      </w:r>
      <w:r w:rsidR="00D71142">
        <w:rPr>
          <w:rFonts w:ascii="Times New Roman" w:hAnsi="Times New Roman" w:cs="Times New Roman"/>
          <w:sz w:val="24"/>
          <w:szCs w:val="24"/>
        </w:rPr>
        <w:t xml:space="preserve">", на </w:t>
      </w:r>
      <w:r w:rsidR="00D71142" w:rsidRPr="004168C7">
        <w:rPr>
          <w:rFonts w:ascii="Times New Roman" w:hAnsi="Times New Roman" w:cs="Times New Roman"/>
          <w:sz w:val="24"/>
          <w:szCs w:val="24"/>
        </w:rPr>
        <w:t xml:space="preserve">основании </w:t>
      </w:r>
      <w:r w:rsidR="00AF1E6E">
        <w:rPr>
          <w:rFonts w:ascii="Times New Roman" w:hAnsi="Times New Roman"/>
          <w:sz w:val="24"/>
          <w:szCs w:val="24"/>
        </w:rPr>
        <w:t xml:space="preserve"> п.5</w:t>
      </w:r>
      <w:r w:rsidR="0067210F" w:rsidRPr="004168C7">
        <w:rPr>
          <w:rFonts w:ascii="Times New Roman" w:hAnsi="Times New Roman"/>
          <w:sz w:val="24"/>
          <w:szCs w:val="24"/>
        </w:rPr>
        <w:t xml:space="preserve"> части</w:t>
      </w:r>
      <w:r w:rsidR="0067210F" w:rsidRPr="00D71142">
        <w:rPr>
          <w:rFonts w:ascii="Times New Roman" w:hAnsi="Times New Roman"/>
          <w:sz w:val="24"/>
          <w:szCs w:val="24"/>
        </w:rPr>
        <w:t xml:space="preserve">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2A17A4" w:rsidRPr="00D71142">
        <w:rPr>
          <w:rFonts w:ascii="Times New Roman" w:hAnsi="Times New Roman" w:cs="Times New Roman"/>
          <w:sz w:val="24"/>
          <w:szCs w:val="24"/>
        </w:rPr>
        <w:t>, заключили настоящий</w:t>
      </w:r>
      <w:r w:rsidR="00AC44F7" w:rsidRPr="00D71142">
        <w:rPr>
          <w:rFonts w:ascii="Times New Roman" w:hAnsi="Times New Roman" w:cs="Times New Roman"/>
          <w:sz w:val="24"/>
          <w:szCs w:val="24"/>
        </w:rPr>
        <w:t xml:space="preserve"> </w:t>
      </w:r>
      <w:r w:rsidR="002A17A4" w:rsidRPr="00D71142">
        <w:rPr>
          <w:rFonts w:ascii="Times New Roman" w:hAnsi="Times New Roman" w:cs="Times New Roman"/>
          <w:sz w:val="24"/>
          <w:szCs w:val="24"/>
        </w:rPr>
        <w:t>Контракт (далее - Контракт) о нижеследующем:</w:t>
      </w:r>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I. ПРЕДМЕТ КОНТРАКТА</w:t>
      </w:r>
    </w:p>
    <w:p w:rsidR="002A17A4" w:rsidRPr="009E4E3C" w:rsidRDefault="002A17A4" w:rsidP="0033568A">
      <w:pPr>
        <w:spacing w:after="0" w:line="220" w:lineRule="atLeast"/>
        <w:ind w:firstLine="539"/>
        <w:jc w:val="both"/>
        <w:rPr>
          <w:rFonts w:ascii="Times New Roman" w:hAnsi="Times New Roman" w:cs="Times New Roman"/>
          <w:sz w:val="24"/>
          <w:szCs w:val="24"/>
        </w:rPr>
      </w:pPr>
      <w:r w:rsidRPr="009E4E3C">
        <w:rPr>
          <w:rFonts w:ascii="Times New Roman" w:hAnsi="Times New Roman" w:cs="Times New Roman"/>
          <w:sz w:val="24"/>
          <w:szCs w:val="24"/>
        </w:rPr>
        <w:t xml:space="preserve">1.1. Поставщик обязуется передать в собственность </w:t>
      </w:r>
      <w:r w:rsidR="00911FBC">
        <w:rPr>
          <w:rFonts w:ascii="Times New Roman" w:hAnsi="Times New Roman" w:cs="Times New Roman"/>
          <w:sz w:val="24"/>
          <w:szCs w:val="24"/>
        </w:rPr>
        <w:t>свежие помидоры, огурцы</w:t>
      </w:r>
      <w:r w:rsidRPr="009E4E3C">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w:t>
      </w:r>
      <w:hyperlink w:anchor="P326" w:history="1">
        <w:r w:rsidRPr="009E4E3C">
          <w:rPr>
            <w:rFonts w:ascii="Times New Roman" w:hAnsi="Times New Roman" w:cs="Times New Roman"/>
            <w:sz w:val="24"/>
            <w:szCs w:val="24"/>
          </w:rPr>
          <w:t>Приложение N 1</w:t>
        </w:r>
      </w:hyperlink>
      <w:r w:rsidRPr="009E4E3C">
        <w:rPr>
          <w:rFonts w:ascii="Times New Roman" w:hAnsi="Times New Roman" w:cs="Times New Roman"/>
          <w:sz w:val="24"/>
          <w:szCs w:val="24"/>
        </w:rPr>
        <w:t xml:space="preserve"> к настоящему Контракту) и Техническому заданию (</w:t>
      </w:r>
      <w:hyperlink w:anchor="P389" w:history="1">
        <w:r w:rsidRPr="009E4E3C">
          <w:rPr>
            <w:rFonts w:ascii="Times New Roman" w:hAnsi="Times New Roman" w:cs="Times New Roman"/>
            <w:sz w:val="24"/>
            <w:szCs w:val="24"/>
          </w:rPr>
          <w:t>Приложение N 2</w:t>
        </w:r>
      </w:hyperlink>
      <w:r w:rsidRPr="009E4E3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9E4E3C" w:rsidRDefault="002A17A4" w:rsidP="0033568A">
      <w:pPr>
        <w:spacing w:after="0" w:line="220" w:lineRule="atLeast"/>
        <w:ind w:firstLine="539"/>
        <w:jc w:val="both"/>
        <w:rPr>
          <w:rFonts w:ascii="Times New Roman" w:hAnsi="Times New Roman" w:cs="Times New Roman"/>
          <w:sz w:val="24"/>
          <w:szCs w:val="24"/>
        </w:rPr>
      </w:pPr>
      <w:r w:rsidRPr="009E4E3C">
        <w:rPr>
          <w:rFonts w:ascii="Times New Roman" w:hAnsi="Times New Roman" w:cs="Times New Roman"/>
          <w:sz w:val="24"/>
          <w:szCs w:val="24"/>
        </w:rPr>
        <w:t xml:space="preserve">1.2. </w:t>
      </w:r>
      <w:proofErr w:type="gramStart"/>
      <w:r w:rsidRPr="009E4E3C">
        <w:rPr>
          <w:rFonts w:ascii="Times New Roman" w:hAnsi="Times New Roman" w:cs="Times New Roman"/>
          <w:sz w:val="24"/>
          <w:szCs w:val="24"/>
        </w:rPr>
        <w:t>Наименование и количество поставляемого Товара указаны в Спецификации (</w:t>
      </w:r>
      <w:hyperlink w:anchor="P326" w:history="1">
        <w:r w:rsidRPr="009E4E3C">
          <w:rPr>
            <w:rFonts w:ascii="Times New Roman" w:hAnsi="Times New Roman" w:cs="Times New Roman"/>
            <w:sz w:val="24"/>
            <w:szCs w:val="24"/>
          </w:rPr>
          <w:t>Приложение N 1</w:t>
        </w:r>
      </w:hyperlink>
      <w:r w:rsidRPr="009E4E3C">
        <w:rPr>
          <w:rFonts w:ascii="Times New Roman" w:hAnsi="Times New Roman" w:cs="Times New Roman"/>
          <w:sz w:val="24"/>
          <w:szCs w:val="24"/>
        </w:rPr>
        <w:t xml:space="preserve"> к настоящему Контракту)</w:t>
      </w:r>
      <w:r w:rsidR="00FE4A15">
        <w:rPr>
          <w:rFonts w:ascii="Times New Roman" w:hAnsi="Times New Roman" w:cs="Times New Roman"/>
          <w:sz w:val="24"/>
          <w:szCs w:val="24"/>
        </w:rPr>
        <w:t>.</w:t>
      </w:r>
      <w:proofErr w:type="gramEnd"/>
      <w:r w:rsidR="00FE4A15">
        <w:rPr>
          <w:rFonts w:ascii="Times New Roman" w:hAnsi="Times New Roman" w:cs="Times New Roman"/>
          <w:sz w:val="24"/>
          <w:szCs w:val="24"/>
        </w:rPr>
        <w:t xml:space="preserve"> К</w:t>
      </w:r>
      <w:r w:rsidRPr="009E4E3C">
        <w:rPr>
          <w:rFonts w:ascii="Times New Roman" w:hAnsi="Times New Roman" w:cs="Times New Roman"/>
          <w:sz w:val="24"/>
          <w:szCs w:val="24"/>
        </w:rPr>
        <w:t>ачественные характеристики Товара установлены в Техническом задании (</w:t>
      </w:r>
      <w:hyperlink w:anchor="P389" w:history="1">
        <w:r w:rsidRPr="009E4E3C">
          <w:rPr>
            <w:rFonts w:ascii="Times New Roman" w:hAnsi="Times New Roman" w:cs="Times New Roman"/>
            <w:sz w:val="24"/>
            <w:szCs w:val="24"/>
          </w:rPr>
          <w:t>Приложение N 2</w:t>
        </w:r>
      </w:hyperlink>
      <w:r w:rsidRPr="009E4E3C">
        <w:rPr>
          <w:rFonts w:ascii="Times New Roman" w:hAnsi="Times New Roman" w:cs="Times New Roman"/>
          <w:sz w:val="24"/>
          <w:szCs w:val="24"/>
        </w:rPr>
        <w:t xml:space="preserve"> к настоящему Контракту).</w:t>
      </w:r>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II. ЦЕНА КОНТРАКТА И ПОРЯДОК РАСЧЕТОВ</w:t>
      </w:r>
    </w:p>
    <w:p w:rsidR="002843EE" w:rsidRDefault="002A17A4" w:rsidP="002843EE">
      <w:pPr>
        <w:spacing w:after="0" w:line="220" w:lineRule="atLeast"/>
        <w:ind w:firstLine="539"/>
        <w:jc w:val="both"/>
        <w:rPr>
          <w:rFonts w:ascii="Times New Roman" w:hAnsi="Times New Roman" w:cs="Times New Roman"/>
          <w:sz w:val="24"/>
          <w:szCs w:val="24"/>
        </w:rPr>
      </w:pPr>
      <w:r w:rsidRPr="001D0D7C">
        <w:rPr>
          <w:rFonts w:ascii="Times New Roman" w:hAnsi="Times New Roman" w:cs="Times New Roman"/>
          <w:sz w:val="24"/>
          <w:szCs w:val="24"/>
        </w:rPr>
        <w:t>2.1. Цена Контракта</w:t>
      </w:r>
      <w:r w:rsidR="00D71142">
        <w:rPr>
          <w:rFonts w:ascii="Times New Roman" w:hAnsi="Times New Roman" w:cs="Times New Roman"/>
          <w:sz w:val="24"/>
          <w:szCs w:val="24"/>
        </w:rPr>
        <w:t xml:space="preserve"> </w:t>
      </w:r>
      <w:r w:rsidR="00AE2F8C" w:rsidRPr="00A236CC">
        <w:rPr>
          <w:rFonts w:ascii="Times New Roman" w:hAnsi="Times New Roman" w:cs="Times New Roman"/>
          <w:sz w:val="24"/>
          <w:szCs w:val="24"/>
        </w:rPr>
        <w:t xml:space="preserve"> составляет</w:t>
      </w:r>
      <w:r w:rsidR="00AC44F7" w:rsidRPr="00A236CC">
        <w:rPr>
          <w:rFonts w:ascii="Times New Roman" w:hAnsi="Times New Roman" w:cs="Times New Roman"/>
          <w:sz w:val="24"/>
          <w:szCs w:val="24"/>
        </w:rPr>
        <w:t xml:space="preserve"> </w:t>
      </w:r>
      <w:r w:rsidR="001909ED">
        <w:rPr>
          <w:rFonts w:ascii="Times New Roman" w:hAnsi="Times New Roman" w:cs="Times New Roman"/>
          <w:sz w:val="24"/>
          <w:szCs w:val="24"/>
        </w:rPr>
        <w:t>29 200</w:t>
      </w:r>
      <w:r w:rsidR="00AF1E6E">
        <w:rPr>
          <w:rFonts w:ascii="Times New Roman" w:hAnsi="Times New Roman" w:cs="Times New Roman"/>
          <w:sz w:val="24"/>
          <w:szCs w:val="24"/>
        </w:rPr>
        <w:t xml:space="preserve"> (</w:t>
      </w:r>
      <w:r w:rsidR="001909ED">
        <w:rPr>
          <w:rFonts w:ascii="Times New Roman" w:hAnsi="Times New Roman" w:cs="Times New Roman"/>
          <w:sz w:val="24"/>
          <w:szCs w:val="24"/>
        </w:rPr>
        <w:t>Двадцать девять тысяч двести</w:t>
      </w:r>
      <w:r w:rsidRPr="00A236CC">
        <w:rPr>
          <w:rFonts w:ascii="Times New Roman" w:hAnsi="Times New Roman" w:cs="Times New Roman"/>
          <w:sz w:val="24"/>
          <w:szCs w:val="24"/>
        </w:rPr>
        <w:t xml:space="preserve">) </w:t>
      </w:r>
      <w:hyperlink w:anchor="P629" w:history="1"/>
      <w:r w:rsidR="00A65670" w:rsidRPr="00A236CC">
        <w:rPr>
          <w:rFonts w:ascii="Times New Roman" w:hAnsi="Times New Roman" w:cs="Times New Roman"/>
          <w:sz w:val="24"/>
          <w:szCs w:val="24"/>
        </w:rPr>
        <w:t>рубл</w:t>
      </w:r>
      <w:r w:rsidR="00AF1E6E">
        <w:rPr>
          <w:rFonts w:ascii="Times New Roman" w:hAnsi="Times New Roman" w:cs="Times New Roman"/>
          <w:sz w:val="24"/>
          <w:szCs w:val="24"/>
        </w:rPr>
        <w:t xml:space="preserve">ей </w:t>
      </w:r>
      <w:r w:rsidR="001909ED">
        <w:rPr>
          <w:rFonts w:ascii="Times New Roman" w:hAnsi="Times New Roman" w:cs="Times New Roman"/>
          <w:sz w:val="24"/>
          <w:szCs w:val="24"/>
        </w:rPr>
        <w:t xml:space="preserve">00 </w:t>
      </w:r>
      <w:r w:rsidRPr="00A236CC">
        <w:rPr>
          <w:rFonts w:ascii="Times New Roman" w:hAnsi="Times New Roman" w:cs="Times New Roman"/>
          <w:sz w:val="24"/>
          <w:szCs w:val="24"/>
        </w:rPr>
        <w:t>копеек,</w:t>
      </w:r>
      <w:r w:rsidR="00AC44F7" w:rsidRPr="00A236CC">
        <w:rPr>
          <w:rFonts w:ascii="Times New Roman" w:hAnsi="Times New Roman" w:cs="Times New Roman"/>
          <w:sz w:val="24"/>
          <w:szCs w:val="24"/>
        </w:rPr>
        <w:t xml:space="preserve"> </w:t>
      </w:r>
      <w:bookmarkStart w:id="0" w:name="P57"/>
      <w:bookmarkStart w:id="1" w:name="P60"/>
      <w:bookmarkEnd w:id="0"/>
      <w:bookmarkEnd w:id="1"/>
      <w:r w:rsidR="002843EE" w:rsidRPr="001D0D7C">
        <w:rPr>
          <w:rFonts w:ascii="Times New Roman" w:hAnsi="Times New Roman" w:cs="Times New Roman"/>
          <w:sz w:val="24"/>
          <w:szCs w:val="24"/>
        </w:rPr>
        <w:t>НДС не облагается в соответствии с налоговым законодательством Российской Федерации</w:t>
      </w:r>
      <w:r w:rsidR="002843EE">
        <w:rPr>
          <w:rFonts w:ascii="Times New Roman" w:hAnsi="Times New Roman" w:cs="Times New Roman"/>
          <w:sz w:val="24"/>
          <w:szCs w:val="24"/>
        </w:rPr>
        <w:t>.</w:t>
      </w:r>
    </w:p>
    <w:p w:rsidR="002A17A4" w:rsidRDefault="002A17A4" w:rsidP="002843EE">
      <w:pPr>
        <w:spacing w:after="0" w:line="220" w:lineRule="atLeast"/>
        <w:ind w:firstLine="539"/>
        <w:jc w:val="both"/>
        <w:rPr>
          <w:rFonts w:ascii="Times New Roman" w:hAnsi="Times New Roman" w:cs="Times New Roman"/>
          <w:sz w:val="24"/>
          <w:szCs w:val="24"/>
        </w:rPr>
      </w:pPr>
      <w:r w:rsidRPr="00A236CC">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w:t>
      </w:r>
      <w:r w:rsidRPr="00084AAF">
        <w:rPr>
          <w:rFonts w:ascii="Times New Roman" w:hAnsi="Times New Roman" w:cs="Times New Roman"/>
          <w:sz w:val="24"/>
          <w:szCs w:val="24"/>
        </w:rPr>
        <w:t xml:space="preserve"> по оплате необходимых налогов, пошлин и сборов, а также расходы на упаковку, маркировку, доставку, разгрузку Товара.</w:t>
      </w:r>
    </w:p>
    <w:p w:rsidR="002A17A4" w:rsidRPr="00084AAF" w:rsidRDefault="002A17A4" w:rsidP="007B3540">
      <w:pPr>
        <w:spacing w:after="0" w:line="220" w:lineRule="atLeast"/>
        <w:jc w:val="both"/>
        <w:rPr>
          <w:rFonts w:ascii="Times New Roman" w:hAnsi="Times New Roman" w:cs="Times New Roman"/>
          <w:sz w:val="24"/>
          <w:szCs w:val="24"/>
        </w:rPr>
      </w:pPr>
      <w:r w:rsidRPr="00084AAF">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084AAF">
          <w:rPr>
            <w:rFonts w:ascii="Times New Roman" w:hAnsi="Times New Roman" w:cs="Times New Roman"/>
            <w:sz w:val="24"/>
            <w:szCs w:val="24"/>
          </w:rPr>
          <w:t>Законом</w:t>
        </w:r>
      </w:hyperlink>
      <w:r w:rsidRPr="00084AAF">
        <w:rPr>
          <w:rFonts w:ascii="Times New Roman" w:hAnsi="Times New Roman" w:cs="Times New Roman"/>
          <w:sz w:val="24"/>
          <w:szCs w:val="24"/>
        </w:rPr>
        <w:t xml:space="preserve"> N 44-ФЗ и настоящим Контрактом. </w:t>
      </w:r>
      <w:hyperlink w:anchor="P643" w:history="1"/>
    </w:p>
    <w:p w:rsidR="002A17A4" w:rsidRPr="00084AAF" w:rsidRDefault="002A17A4" w:rsidP="00084AAF">
      <w:pPr>
        <w:spacing w:after="0" w:line="220" w:lineRule="atLeast"/>
        <w:ind w:firstLine="540"/>
        <w:jc w:val="both"/>
        <w:rPr>
          <w:rFonts w:ascii="Times New Roman" w:hAnsi="Times New Roman" w:cs="Times New Roman"/>
          <w:sz w:val="24"/>
          <w:szCs w:val="24"/>
        </w:rPr>
      </w:pPr>
      <w:r w:rsidRPr="00084AAF">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084AAF">
          <w:rPr>
            <w:rFonts w:ascii="Times New Roman" w:hAnsi="Times New Roman" w:cs="Times New Roman"/>
            <w:sz w:val="24"/>
            <w:szCs w:val="24"/>
          </w:rPr>
          <w:t>статьями 34</w:t>
        </w:r>
      </w:hyperlink>
      <w:r w:rsidRPr="00084AAF">
        <w:rPr>
          <w:rFonts w:ascii="Times New Roman" w:hAnsi="Times New Roman" w:cs="Times New Roman"/>
          <w:sz w:val="24"/>
          <w:szCs w:val="24"/>
        </w:rPr>
        <w:t xml:space="preserve"> и </w:t>
      </w:r>
      <w:hyperlink r:id="rId9" w:history="1">
        <w:r w:rsidRPr="00084AAF">
          <w:rPr>
            <w:rFonts w:ascii="Times New Roman" w:hAnsi="Times New Roman" w:cs="Times New Roman"/>
            <w:sz w:val="24"/>
            <w:szCs w:val="24"/>
          </w:rPr>
          <w:t>95</w:t>
        </w:r>
      </w:hyperlink>
      <w:r w:rsidRPr="00084AAF">
        <w:rPr>
          <w:rFonts w:ascii="Times New Roman" w:hAnsi="Times New Roman" w:cs="Times New Roman"/>
          <w:sz w:val="24"/>
          <w:szCs w:val="24"/>
        </w:rPr>
        <w:t xml:space="preserve"> Закона N 44-ФЗ.</w:t>
      </w:r>
    </w:p>
    <w:p w:rsidR="002A17A4" w:rsidRPr="00084AAF" w:rsidRDefault="002A17A4" w:rsidP="00084AAF">
      <w:pPr>
        <w:spacing w:after="0" w:line="220" w:lineRule="atLeast"/>
        <w:ind w:firstLine="540"/>
        <w:jc w:val="both"/>
        <w:rPr>
          <w:rFonts w:ascii="Times New Roman" w:hAnsi="Times New Roman" w:cs="Times New Roman"/>
          <w:sz w:val="24"/>
          <w:szCs w:val="24"/>
        </w:rPr>
      </w:pPr>
      <w:r w:rsidRPr="00084AAF">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F97AD5" w:rsidRPr="00084AAF">
        <w:rPr>
          <w:rFonts w:ascii="Times New Roman" w:hAnsi="Times New Roman" w:cs="Times New Roman"/>
          <w:sz w:val="24"/>
          <w:szCs w:val="24"/>
        </w:rPr>
        <w:t>Товара и иных условий Контракта.</w:t>
      </w:r>
    </w:p>
    <w:p w:rsidR="0002727F" w:rsidRPr="004168C7" w:rsidRDefault="002A17A4" w:rsidP="00AF1E6E">
      <w:pPr>
        <w:spacing w:after="0" w:line="220" w:lineRule="atLeast"/>
        <w:ind w:firstLine="540"/>
        <w:jc w:val="both"/>
        <w:rPr>
          <w:rFonts w:ascii="Times New Roman" w:hAnsi="Times New Roman" w:cs="Times New Roman"/>
          <w:sz w:val="24"/>
          <w:szCs w:val="24"/>
        </w:rPr>
      </w:pPr>
      <w:bookmarkStart w:id="2" w:name="P64"/>
      <w:bookmarkEnd w:id="2"/>
      <w:r w:rsidRPr="007B3540">
        <w:rPr>
          <w:rFonts w:ascii="Times New Roman" w:hAnsi="Times New Roman" w:cs="Times New Roman"/>
          <w:sz w:val="24"/>
          <w:szCs w:val="24"/>
        </w:rPr>
        <w:t xml:space="preserve">2.3. </w:t>
      </w:r>
      <w:r w:rsidRPr="00471F2F">
        <w:rPr>
          <w:rFonts w:ascii="Times New Roman" w:hAnsi="Times New Roman" w:cs="Times New Roman"/>
          <w:sz w:val="24"/>
          <w:szCs w:val="24"/>
        </w:rPr>
        <w:t>Источник финан</w:t>
      </w:r>
      <w:r w:rsidR="00F97AD5" w:rsidRPr="00471F2F">
        <w:rPr>
          <w:rFonts w:ascii="Times New Roman" w:hAnsi="Times New Roman" w:cs="Times New Roman"/>
          <w:sz w:val="24"/>
          <w:szCs w:val="24"/>
        </w:rPr>
        <w:t xml:space="preserve">сирования Контракта </w:t>
      </w:r>
      <w:r w:rsidR="007A347E">
        <w:rPr>
          <w:rFonts w:ascii="Times New Roman" w:hAnsi="Times New Roman" w:cs="Times New Roman"/>
          <w:sz w:val="24"/>
          <w:szCs w:val="24"/>
        </w:rPr>
        <w:t>– средства б</w:t>
      </w:r>
      <w:r w:rsidR="00E71223">
        <w:rPr>
          <w:rFonts w:ascii="Times New Roman" w:hAnsi="Times New Roman" w:cs="Times New Roman"/>
          <w:sz w:val="24"/>
          <w:szCs w:val="24"/>
        </w:rPr>
        <w:t>юджетных учреждений: приносящая доход деятельность (собственные доходы учреждения).</w:t>
      </w:r>
    </w:p>
    <w:p w:rsidR="00AE2F8C" w:rsidRPr="00084AAF" w:rsidRDefault="00100DB6" w:rsidP="00F901B5">
      <w:pPr>
        <w:spacing w:after="0" w:line="220" w:lineRule="atLeast"/>
        <w:ind w:firstLine="540"/>
        <w:jc w:val="both"/>
        <w:rPr>
          <w:rFonts w:ascii="Times New Roman" w:hAnsi="Times New Roman" w:cs="Times New Roman"/>
          <w:sz w:val="24"/>
          <w:szCs w:val="24"/>
        </w:rPr>
      </w:pPr>
      <w:r w:rsidRPr="00084AAF">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084AAF">
          <w:rPr>
            <w:rFonts w:ascii="Times New Roman" w:hAnsi="Times New Roman" w:cs="Times New Roman"/>
            <w:sz w:val="24"/>
            <w:szCs w:val="24"/>
          </w:rPr>
          <w:t xml:space="preserve">Приложением N </w:t>
        </w:r>
      </w:hyperlink>
      <w:r w:rsidR="00E97CE3">
        <w:rPr>
          <w:rFonts w:ascii="Times New Roman" w:hAnsi="Times New Roman" w:cs="Times New Roman"/>
          <w:sz w:val="24"/>
          <w:szCs w:val="24"/>
        </w:rPr>
        <w:t>3</w:t>
      </w:r>
      <w:r w:rsidRPr="00084AAF">
        <w:rPr>
          <w:rFonts w:ascii="Times New Roman" w:hAnsi="Times New Roman" w:cs="Times New Roman"/>
          <w:sz w:val="24"/>
          <w:szCs w:val="24"/>
        </w:rPr>
        <w:t xml:space="preserve"> к настоящему Контракту (далее - Заявка), производится Заказчиком на основании</w:t>
      </w:r>
      <w:r w:rsidR="00BF2616">
        <w:rPr>
          <w:rFonts w:ascii="Times New Roman" w:hAnsi="Times New Roman" w:cs="Times New Roman"/>
          <w:sz w:val="24"/>
          <w:szCs w:val="24"/>
        </w:rPr>
        <w:t xml:space="preserve"> </w:t>
      </w:r>
      <w:r w:rsidR="00AE2F8C" w:rsidRPr="00084AAF">
        <w:rPr>
          <w:rFonts w:ascii="Times New Roman" w:hAnsi="Times New Roman" w:cs="Times New Roman"/>
          <w:sz w:val="24"/>
          <w:szCs w:val="24"/>
        </w:rPr>
        <w:t xml:space="preserve">счета, предоставленного Поставщиком, в течение </w:t>
      </w:r>
      <w:r w:rsidR="003024D9">
        <w:rPr>
          <w:rFonts w:ascii="Times New Roman" w:hAnsi="Times New Roman" w:cs="Times New Roman"/>
          <w:sz w:val="24"/>
          <w:szCs w:val="24"/>
        </w:rPr>
        <w:t>10</w:t>
      </w:r>
      <w:r w:rsidR="00AF1E6E" w:rsidRPr="00084AAF">
        <w:rPr>
          <w:rFonts w:ascii="Times New Roman" w:hAnsi="Times New Roman" w:cs="Times New Roman"/>
          <w:sz w:val="24"/>
          <w:szCs w:val="24"/>
        </w:rPr>
        <w:t xml:space="preserve"> (</w:t>
      </w:r>
      <w:r w:rsidR="003024D9">
        <w:rPr>
          <w:rFonts w:ascii="Times New Roman" w:hAnsi="Times New Roman" w:cs="Times New Roman"/>
          <w:sz w:val="24"/>
          <w:szCs w:val="24"/>
        </w:rPr>
        <w:t>десяти</w:t>
      </w:r>
      <w:r w:rsidR="00AF1E6E" w:rsidRPr="00084AAF">
        <w:rPr>
          <w:rFonts w:ascii="Times New Roman" w:hAnsi="Times New Roman" w:cs="Times New Roman"/>
          <w:sz w:val="24"/>
          <w:szCs w:val="24"/>
        </w:rPr>
        <w:t xml:space="preserve">) </w:t>
      </w:r>
      <w:r w:rsidR="00AF1E6E">
        <w:rPr>
          <w:rFonts w:ascii="Times New Roman" w:hAnsi="Times New Roman" w:cs="Times New Roman"/>
          <w:sz w:val="24"/>
          <w:szCs w:val="24"/>
        </w:rPr>
        <w:t xml:space="preserve"> рабочих </w:t>
      </w:r>
      <w:r w:rsidR="00AF1E6E" w:rsidRPr="00084AAF">
        <w:rPr>
          <w:rFonts w:ascii="Times New Roman" w:hAnsi="Times New Roman" w:cs="Times New Roman"/>
          <w:sz w:val="24"/>
          <w:szCs w:val="24"/>
        </w:rPr>
        <w:t xml:space="preserve">дней </w:t>
      </w:r>
      <w:r w:rsidR="00AE2F8C" w:rsidRPr="00084AAF">
        <w:rPr>
          <w:rFonts w:ascii="Times New Roman" w:hAnsi="Times New Roman" w:cs="Times New Roman"/>
          <w:sz w:val="24"/>
          <w:szCs w:val="24"/>
        </w:rPr>
        <w:t xml:space="preserve">со дня подписания Сторонами соответствующей товарной накладной по </w:t>
      </w:r>
      <w:hyperlink r:id="rId10" w:history="1">
        <w:r w:rsidR="00AE2F8C" w:rsidRPr="00084AAF">
          <w:rPr>
            <w:rFonts w:ascii="Times New Roman" w:hAnsi="Times New Roman" w:cs="Times New Roman"/>
            <w:sz w:val="24"/>
            <w:szCs w:val="24"/>
          </w:rPr>
          <w:t>форме N ТОРГ-12</w:t>
        </w:r>
      </w:hyperlink>
      <w:r w:rsidR="00AE2F8C" w:rsidRPr="00084AAF">
        <w:rPr>
          <w:rFonts w:ascii="Times New Roman" w:hAnsi="Times New Roman" w:cs="Times New Roman"/>
          <w:sz w:val="24"/>
          <w:szCs w:val="24"/>
        </w:rPr>
        <w:t>.</w:t>
      </w:r>
    </w:p>
    <w:p w:rsidR="00BF2616" w:rsidRDefault="003B04F7" w:rsidP="003B04F7">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A17A4" w:rsidRPr="009142A7">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w:t>
      </w:r>
      <w:r w:rsidR="0082108A">
        <w:rPr>
          <w:rFonts w:ascii="Times New Roman" w:hAnsi="Times New Roman" w:cs="Times New Roman"/>
          <w:sz w:val="24"/>
          <w:szCs w:val="24"/>
        </w:rPr>
        <w:t>настоящем Контракте.</w:t>
      </w:r>
    </w:p>
    <w:p w:rsidR="002A17A4" w:rsidRPr="009142A7" w:rsidRDefault="00BF2616" w:rsidP="00BF2616">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A17A4" w:rsidRPr="009142A7">
        <w:rPr>
          <w:rFonts w:ascii="Times New Roman" w:hAnsi="Times New Roman" w:cs="Times New Roman"/>
          <w:sz w:val="24"/>
          <w:szCs w:val="24"/>
        </w:rPr>
        <w:t xml:space="preserve">2.6. </w:t>
      </w:r>
      <w:proofErr w:type="gramStart"/>
      <w:r w:rsidR="002A17A4" w:rsidRPr="009142A7">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2A17A4" w:rsidRPr="009142A7">
        <w:rPr>
          <w:rFonts w:ascii="Times New Roman" w:hAnsi="Times New Roman" w:cs="Times New Roman"/>
          <w:sz w:val="24"/>
          <w:szCs w:val="24"/>
        </w:rPr>
        <w:t xml:space="preserve"> бюджеты бюджетной системы Российской Федерации Заказчиком.</w:t>
      </w:r>
    </w:p>
    <w:p w:rsidR="002A17A4" w:rsidRDefault="002A17A4" w:rsidP="0082108A">
      <w:pPr>
        <w:spacing w:after="0" w:line="220" w:lineRule="atLeast"/>
        <w:ind w:firstLine="539"/>
        <w:jc w:val="both"/>
        <w:rPr>
          <w:rFonts w:ascii="Times New Roman" w:hAnsi="Times New Roman" w:cs="Times New Roman"/>
          <w:sz w:val="24"/>
          <w:szCs w:val="24"/>
        </w:rPr>
      </w:pPr>
      <w:bookmarkStart w:id="3" w:name="P81"/>
      <w:bookmarkEnd w:id="3"/>
      <w:r w:rsidRPr="009142A7">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AF1E6E" w:rsidRDefault="00AF1E6E" w:rsidP="0082108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2.8. </w:t>
      </w:r>
      <w:r w:rsidRPr="00950BA3">
        <w:rPr>
          <w:rFonts w:ascii="Times New Roman" w:hAnsi="Times New Roman" w:cs="Times New Roman"/>
          <w:sz w:val="24"/>
          <w:szCs w:val="24"/>
        </w:rPr>
        <w:t xml:space="preserve">В соответствии с п. 5 статьи 78.1 Бюджетного кодекса РФ в случае уменьшения получателю бюджетных средств, предоставляющему субсидии, ранее доведенных лимитов бюджетных </w:t>
      </w:r>
      <w:r w:rsidRPr="00950BA3">
        <w:rPr>
          <w:rFonts w:ascii="Times New Roman" w:hAnsi="Times New Roman" w:cs="Times New Roman"/>
          <w:sz w:val="24"/>
          <w:szCs w:val="24"/>
        </w:rPr>
        <w:lastRenderedPageBreak/>
        <w:t>обязательств на предоставление субсидии, Заказчик может изменить по соглашению Сторон размер и (или) срок оплаты и (или) объем Товара.</w:t>
      </w:r>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III. ПОРЯДОК, СРОКИ И УСЛОВИЯ ПОСТАВКИ И ПРИЕМКИ ТОВАРА</w:t>
      </w:r>
    </w:p>
    <w:p w:rsidR="002843EE" w:rsidRPr="00D56E9F" w:rsidRDefault="002843EE" w:rsidP="002843EE">
      <w:pPr>
        <w:spacing w:after="0" w:line="220" w:lineRule="atLeast"/>
        <w:ind w:firstLine="539"/>
        <w:jc w:val="both"/>
        <w:rPr>
          <w:rFonts w:ascii="Times New Roman" w:hAnsi="Times New Roman" w:cs="Times New Roman"/>
          <w:sz w:val="24"/>
          <w:szCs w:val="24"/>
        </w:rPr>
      </w:pPr>
      <w:r w:rsidRPr="00D56E9F">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D0280" w:rsidRPr="0022109F" w:rsidRDefault="00BD0280" w:rsidP="00BD0280">
      <w:pPr>
        <w:spacing w:after="0" w:line="240" w:lineRule="auto"/>
        <w:ind w:firstLine="510"/>
        <w:contextualSpacing/>
        <w:jc w:val="both"/>
        <w:rPr>
          <w:rFonts w:ascii="Times New Roman" w:hAnsi="Times New Roman"/>
          <w:sz w:val="24"/>
          <w:szCs w:val="24"/>
        </w:rPr>
      </w:pPr>
      <w:r w:rsidRPr="0022109F">
        <w:rPr>
          <w:rFonts w:ascii="Times New Roman" w:hAnsi="Times New Roman"/>
          <w:sz w:val="24"/>
          <w:szCs w:val="24"/>
        </w:rPr>
        <w:t xml:space="preserve">Заявка направляется Заказчиком/Получателем не </w:t>
      </w:r>
      <w:proofErr w:type="gramStart"/>
      <w:r w:rsidRPr="0022109F">
        <w:rPr>
          <w:rFonts w:ascii="Times New Roman" w:hAnsi="Times New Roman"/>
          <w:sz w:val="24"/>
          <w:szCs w:val="24"/>
        </w:rPr>
        <w:t>позднее</w:t>
      </w:r>
      <w:proofErr w:type="gramEnd"/>
      <w:r w:rsidRPr="0022109F">
        <w:rPr>
          <w:rFonts w:ascii="Times New Roman" w:hAnsi="Times New Roman"/>
          <w:sz w:val="24"/>
          <w:szCs w:val="24"/>
        </w:rPr>
        <w:t xml:space="preserve"> чем за 1 (один) рабочий день до предполагаемой поставки/предполагаемого получения (выборки) Товара в пределах срока, установленного пунктом 11.1 настоящего Контракта.</w:t>
      </w:r>
    </w:p>
    <w:p w:rsidR="00BD0280" w:rsidRDefault="00BD0280" w:rsidP="00BD0280">
      <w:pPr>
        <w:spacing w:after="0" w:line="240" w:lineRule="auto"/>
        <w:ind w:firstLine="510"/>
        <w:contextualSpacing/>
        <w:jc w:val="both"/>
        <w:rPr>
          <w:rFonts w:ascii="Times New Roman" w:eastAsia="Times New Roman" w:hAnsi="Times New Roman"/>
          <w:sz w:val="24"/>
          <w:szCs w:val="24"/>
          <w:lang w:eastAsia="ru-RU"/>
        </w:rPr>
      </w:pPr>
      <w:r w:rsidRPr="0022109F">
        <w:rPr>
          <w:rFonts w:ascii="Times New Roman" w:eastAsia="Times New Roman" w:hAnsi="Times New Roman"/>
          <w:sz w:val="24"/>
          <w:szCs w:val="24"/>
          <w:lang w:eastAsia="ru-RU"/>
        </w:rPr>
        <w:t>Поставка Товара по Заявкам осуществляется в течение 1 (одного) рабочего дня со дня отправки Заявки Заказчиком/Получателем.</w:t>
      </w:r>
    </w:p>
    <w:p w:rsidR="00BD0280" w:rsidRPr="00140089" w:rsidRDefault="00BD0280" w:rsidP="00BD0280">
      <w:pPr>
        <w:spacing w:after="0" w:line="240" w:lineRule="auto"/>
        <w:ind w:firstLine="539"/>
        <w:contextualSpacing/>
        <w:jc w:val="both"/>
        <w:rPr>
          <w:rFonts w:ascii="Times New Roman" w:hAnsi="Times New Roman"/>
          <w:sz w:val="24"/>
          <w:szCs w:val="24"/>
        </w:rPr>
      </w:pPr>
      <w:r>
        <w:rPr>
          <w:rFonts w:ascii="Times New Roman" w:hAnsi="Times New Roman"/>
          <w:sz w:val="24"/>
          <w:szCs w:val="24"/>
        </w:rPr>
        <w:t xml:space="preserve">Сроки поставки товара: </w:t>
      </w:r>
      <w:proofErr w:type="gramStart"/>
      <w:r w:rsidRPr="00140089">
        <w:rPr>
          <w:rFonts w:ascii="Times New Roman" w:hAnsi="Times New Roman"/>
          <w:sz w:val="24"/>
          <w:szCs w:val="24"/>
        </w:rPr>
        <w:t xml:space="preserve">с </w:t>
      </w:r>
      <w:r>
        <w:rPr>
          <w:rFonts w:ascii="Times New Roman" w:hAnsi="Times New Roman"/>
          <w:sz w:val="24"/>
          <w:szCs w:val="24"/>
        </w:rPr>
        <w:t>даты заключения</w:t>
      </w:r>
      <w:proofErr w:type="gramEnd"/>
      <w:r>
        <w:rPr>
          <w:rFonts w:ascii="Times New Roman" w:hAnsi="Times New Roman"/>
          <w:sz w:val="24"/>
          <w:szCs w:val="24"/>
        </w:rPr>
        <w:t xml:space="preserve"> контракта</w:t>
      </w:r>
      <w:r w:rsidRPr="00140089">
        <w:rPr>
          <w:rFonts w:ascii="Times New Roman" w:hAnsi="Times New Roman"/>
          <w:sz w:val="24"/>
          <w:szCs w:val="24"/>
        </w:rPr>
        <w:t xml:space="preserve"> по </w:t>
      </w:r>
      <w:r>
        <w:rPr>
          <w:rFonts w:ascii="Times New Roman" w:hAnsi="Times New Roman"/>
          <w:sz w:val="24"/>
          <w:szCs w:val="24"/>
        </w:rPr>
        <w:t>29 мая</w:t>
      </w:r>
      <w:r w:rsidRPr="00140089">
        <w:rPr>
          <w:rFonts w:ascii="Times New Roman" w:hAnsi="Times New Roman"/>
          <w:sz w:val="24"/>
          <w:szCs w:val="24"/>
        </w:rPr>
        <w:t xml:space="preserve"> 202</w:t>
      </w:r>
      <w:r>
        <w:rPr>
          <w:rFonts w:ascii="Times New Roman" w:hAnsi="Times New Roman"/>
          <w:sz w:val="24"/>
          <w:szCs w:val="24"/>
        </w:rPr>
        <w:t>6</w:t>
      </w:r>
      <w:r w:rsidRPr="00140089">
        <w:rPr>
          <w:rFonts w:ascii="Times New Roman" w:hAnsi="Times New Roman"/>
          <w:sz w:val="24"/>
          <w:szCs w:val="24"/>
        </w:rPr>
        <w:t xml:space="preserve"> года.</w:t>
      </w:r>
    </w:p>
    <w:p w:rsidR="00BD0280" w:rsidRPr="0022109F" w:rsidRDefault="00BD0280" w:rsidP="00BD0280">
      <w:pPr>
        <w:spacing w:after="0" w:line="240" w:lineRule="auto"/>
        <w:ind w:firstLine="510"/>
        <w:contextualSpacing/>
        <w:jc w:val="both"/>
        <w:rPr>
          <w:rFonts w:ascii="Times New Roman" w:eastAsia="Times New Roman" w:hAnsi="Times New Roman"/>
          <w:sz w:val="24"/>
          <w:szCs w:val="24"/>
          <w:lang w:eastAsia="ru-RU"/>
        </w:rPr>
      </w:pPr>
      <w:r w:rsidRPr="0022109F">
        <w:rPr>
          <w:rFonts w:ascii="Times New Roman" w:eastAsia="Times New Roman" w:hAnsi="Times New Roman"/>
          <w:sz w:val="24"/>
          <w:szCs w:val="24"/>
          <w:lang w:eastAsia="ru-RU"/>
        </w:rPr>
        <w:t xml:space="preserve">Получение Товара осуществляется по адресам: </w:t>
      </w:r>
    </w:p>
    <w:p w:rsidR="00BD0280" w:rsidRPr="0022109F" w:rsidRDefault="00BD0280" w:rsidP="00BD0280">
      <w:pPr>
        <w:spacing w:after="0" w:line="240" w:lineRule="auto"/>
        <w:ind w:firstLine="510"/>
        <w:contextualSpacing/>
        <w:jc w:val="both"/>
        <w:rPr>
          <w:rFonts w:ascii="Times New Roman" w:eastAsia="Times New Roman" w:hAnsi="Times New Roman"/>
          <w:sz w:val="24"/>
          <w:szCs w:val="24"/>
          <w:lang w:eastAsia="ru-RU"/>
        </w:rPr>
      </w:pPr>
      <w:r w:rsidRPr="0022109F">
        <w:rPr>
          <w:rFonts w:ascii="Times New Roman" w:eastAsia="Times New Roman" w:hAnsi="Times New Roman"/>
          <w:sz w:val="24"/>
          <w:szCs w:val="24"/>
          <w:lang w:eastAsia="ru-RU"/>
        </w:rPr>
        <w:t xml:space="preserve">г. Пенза, ул. </w:t>
      </w:r>
      <w:r>
        <w:rPr>
          <w:rFonts w:ascii="Times New Roman" w:eastAsia="Times New Roman" w:hAnsi="Times New Roman"/>
          <w:sz w:val="24"/>
          <w:szCs w:val="24"/>
          <w:lang w:eastAsia="ru-RU"/>
        </w:rPr>
        <w:t>Антонова</w:t>
      </w:r>
      <w:r w:rsidRPr="0022109F">
        <w:rPr>
          <w:rFonts w:ascii="Times New Roman" w:eastAsia="Times New Roman" w:hAnsi="Times New Roman"/>
          <w:sz w:val="24"/>
          <w:szCs w:val="24"/>
          <w:lang w:eastAsia="ru-RU"/>
        </w:rPr>
        <w:t>, д.</w:t>
      </w:r>
      <w:r>
        <w:rPr>
          <w:rFonts w:ascii="Times New Roman" w:eastAsia="Times New Roman" w:hAnsi="Times New Roman"/>
          <w:sz w:val="24"/>
          <w:szCs w:val="24"/>
          <w:lang w:eastAsia="ru-RU"/>
        </w:rPr>
        <w:t>45А</w:t>
      </w:r>
      <w:r w:rsidRPr="0022109F">
        <w:rPr>
          <w:rFonts w:ascii="Times New Roman" w:eastAsia="Times New Roman" w:hAnsi="Times New Roman"/>
          <w:sz w:val="24"/>
          <w:szCs w:val="24"/>
          <w:lang w:eastAsia="ru-RU"/>
        </w:rPr>
        <w:t xml:space="preserve">; </w:t>
      </w:r>
    </w:p>
    <w:p w:rsidR="00BD0280" w:rsidRPr="0022109F" w:rsidRDefault="00BD0280" w:rsidP="00BD0280">
      <w:pPr>
        <w:spacing w:after="0" w:line="240" w:lineRule="auto"/>
        <w:ind w:firstLine="510"/>
        <w:contextualSpacing/>
        <w:jc w:val="both"/>
        <w:rPr>
          <w:rFonts w:ascii="Times New Roman" w:eastAsia="Times New Roman" w:hAnsi="Times New Roman"/>
          <w:sz w:val="24"/>
          <w:szCs w:val="24"/>
          <w:lang w:eastAsia="ru-RU"/>
        </w:rPr>
      </w:pPr>
      <w:r w:rsidRPr="0022109F">
        <w:rPr>
          <w:rFonts w:ascii="Times New Roman" w:eastAsia="Times New Roman" w:hAnsi="Times New Roman"/>
          <w:sz w:val="24"/>
          <w:szCs w:val="24"/>
          <w:lang w:eastAsia="ru-RU"/>
        </w:rPr>
        <w:t xml:space="preserve">г. Пенза, ул. </w:t>
      </w:r>
      <w:r>
        <w:rPr>
          <w:rFonts w:ascii="Times New Roman" w:eastAsia="Times New Roman" w:hAnsi="Times New Roman"/>
          <w:sz w:val="24"/>
          <w:szCs w:val="24"/>
          <w:lang w:eastAsia="ru-RU"/>
        </w:rPr>
        <w:t>Антонова</w:t>
      </w:r>
      <w:r w:rsidRPr="0022109F">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68</w:t>
      </w:r>
      <w:r w:rsidRPr="0022109F">
        <w:rPr>
          <w:rFonts w:ascii="Times New Roman" w:eastAsia="Times New Roman" w:hAnsi="Times New Roman"/>
          <w:sz w:val="24"/>
          <w:szCs w:val="24"/>
          <w:lang w:eastAsia="ru-RU"/>
        </w:rPr>
        <w:t>.</w:t>
      </w:r>
    </w:p>
    <w:p w:rsidR="002843EE" w:rsidRPr="00571018" w:rsidRDefault="002843EE" w:rsidP="002843EE">
      <w:pPr>
        <w:spacing w:after="0" w:line="220" w:lineRule="atLeast"/>
        <w:ind w:firstLine="539"/>
        <w:jc w:val="both"/>
        <w:rPr>
          <w:rFonts w:ascii="Times New Roman" w:hAnsi="Times New Roman" w:cs="Times New Roman"/>
          <w:sz w:val="24"/>
          <w:szCs w:val="24"/>
        </w:rPr>
      </w:pPr>
      <w:r w:rsidRPr="00D56E9F">
        <w:rPr>
          <w:rFonts w:ascii="Times New Roman" w:hAnsi="Times New Roman" w:cs="Times New Roman"/>
          <w:sz w:val="24"/>
          <w:szCs w:val="24"/>
        </w:rPr>
        <w:t xml:space="preserve">3.2. </w:t>
      </w:r>
      <w:r w:rsidRPr="00571018">
        <w:rPr>
          <w:rFonts w:ascii="Times New Roman" w:eastAsia="Calibri" w:hAnsi="Times New Roman" w:cs="Times New Roman"/>
          <w:sz w:val="24"/>
          <w:szCs w:val="24"/>
        </w:rPr>
        <w:t>Поставка Товара по Заявке  Поставщиком осуществляется  по адресам поставки Товара, перечень которых указан в Приложении № 5 к настоящему Контракту, указанным в Заявках. Заказчик в одной Заявке указывает только один адрес поставки Товара.</w:t>
      </w:r>
    </w:p>
    <w:p w:rsidR="002843EE" w:rsidRDefault="002843EE" w:rsidP="002843EE">
      <w:pPr>
        <w:spacing w:after="0" w:line="220" w:lineRule="atLeast"/>
        <w:ind w:firstLine="540"/>
        <w:jc w:val="both"/>
        <w:rPr>
          <w:rFonts w:ascii="Times New Roman" w:hAnsi="Times New Roman" w:cs="Times New Roman"/>
          <w:sz w:val="24"/>
          <w:szCs w:val="24"/>
        </w:rPr>
      </w:pPr>
      <w:bookmarkStart w:id="4" w:name="P110"/>
      <w:bookmarkEnd w:id="4"/>
      <w:r w:rsidRPr="00D56E9F">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1" w:history="1">
        <w:r w:rsidRPr="00D56E9F">
          <w:rPr>
            <w:rFonts w:ascii="Times New Roman" w:hAnsi="Times New Roman" w:cs="Times New Roman"/>
            <w:sz w:val="24"/>
            <w:szCs w:val="24"/>
          </w:rPr>
          <w:t>форме N ТОРГ-12</w:t>
        </w:r>
      </w:hyperlink>
      <w:r w:rsidRPr="00D56E9F">
        <w:rPr>
          <w:rFonts w:ascii="Times New Roman" w:hAnsi="Times New Roman" w:cs="Times New Roman"/>
          <w:sz w:val="24"/>
          <w:szCs w:val="24"/>
        </w:rPr>
        <w:t xml:space="preserve"> в 2 (двух) экземплярах (по 1 (одному) экземпляру для каждой из Сторон) и счет.</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 xml:space="preserve">Вместе с товарной накладной по </w:t>
      </w:r>
      <w:hyperlink r:id="rId12" w:history="1">
        <w:r w:rsidRPr="00D56E9F">
          <w:rPr>
            <w:rFonts w:ascii="Times New Roman" w:hAnsi="Times New Roman" w:cs="Times New Roman"/>
            <w:sz w:val="24"/>
            <w:szCs w:val="24"/>
          </w:rPr>
          <w:t>форме N ТОРГ-12</w:t>
        </w:r>
      </w:hyperlink>
      <w:r w:rsidRPr="00D56E9F">
        <w:rPr>
          <w:rFonts w:ascii="Times New Roman" w:hAnsi="Times New Roman" w:cs="Times New Roman"/>
          <w:sz w:val="24"/>
          <w:szCs w:val="24"/>
        </w:rPr>
        <w:t xml:space="preserve"> Поставщик предоставляет счет-фактуру в соответствии с налоговым законодательством Российской Федерации.</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843EE"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D56E9F">
          <w:rPr>
            <w:rFonts w:ascii="Times New Roman" w:hAnsi="Times New Roman" w:cs="Times New Roman"/>
            <w:sz w:val="24"/>
            <w:szCs w:val="24"/>
          </w:rPr>
          <w:t>Законом</w:t>
        </w:r>
      </w:hyperlink>
      <w:r w:rsidRPr="00D56E9F">
        <w:rPr>
          <w:rFonts w:ascii="Times New Roman" w:hAnsi="Times New Roman" w:cs="Times New Roman"/>
          <w:sz w:val="24"/>
          <w:szCs w:val="24"/>
        </w:rPr>
        <w:t xml:space="preserve"> N 44-ФЗ.</w:t>
      </w:r>
    </w:p>
    <w:p w:rsidR="002843EE" w:rsidRDefault="002843EE" w:rsidP="002843EE">
      <w:pPr>
        <w:spacing w:after="0" w:line="220" w:lineRule="atLeast"/>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в течение срока действия Контракта, указанного в пункте 11.1 настоящего Контракта, проводится исследования Товара на предмет качества и безопасности, в том числе фальсификации Товара.</w:t>
      </w:r>
      <w:proofErr w:type="gramEnd"/>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50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rsidR="002843EE"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w:t>
      </w:r>
    </w:p>
    <w:p w:rsidR="002843EE" w:rsidRPr="00D56E9F" w:rsidRDefault="002843EE" w:rsidP="002843EE">
      <w:pPr>
        <w:spacing w:after="0" w:line="220" w:lineRule="atLeast"/>
        <w:jc w:val="both"/>
        <w:rPr>
          <w:rFonts w:ascii="Times New Roman" w:hAnsi="Times New Roman" w:cs="Times New Roman"/>
          <w:sz w:val="24"/>
          <w:szCs w:val="24"/>
        </w:rPr>
      </w:pPr>
      <w:r w:rsidRPr="00D56E9F">
        <w:rPr>
          <w:rFonts w:ascii="Times New Roman" w:hAnsi="Times New Roman" w:cs="Times New Roman"/>
          <w:sz w:val="24"/>
          <w:szCs w:val="24"/>
        </w:rPr>
        <w:t>условий настоящего Контракта, а также об отсутствии или наличии нарушений в части качества и безопасности Товара.</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D56E9F">
        <w:rPr>
          <w:rFonts w:ascii="Times New Roman" w:hAnsi="Times New Roman" w:cs="Times New Roman"/>
          <w:sz w:val="24"/>
          <w:szCs w:val="24"/>
        </w:rPr>
        <w:t>и</w:t>
      </w:r>
      <w:proofErr w:type="gramEnd"/>
      <w:r w:rsidRPr="00D56E9F">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843EE" w:rsidRDefault="002843EE" w:rsidP="002843EE">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D56E9F">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4" w:history="1">
        <w:r w:rsidRPr="00D56E9F">
          <w:rPr>
            <w:rFonts w:ascii="Times New Roman" w:hAnsi="Times New Roman" w:cs="Times New Roman"/>
            <w:sz w:val="24"/>
            <w:szCs w:val="24"/>
          </w:rPr>
          <w:t>форме N ТОРГ-12</w:t>
        </w:r>
      </w:hyperlink>
      <w:r w:rsidRPr="00D56E9F">
        <w:rPr>
          <w:rFonts w:ascii="Times New Roman" w:hAnsi="Times New Roman" w:cs="Times New Roman"/>
          <w:sz w:val="24"/>
          <w:szCs w:val="24"/>
        </w:rPr>
        <w:t xml:space="preserve"> в течение 1 (одного) рабочего дня с момента доставки Товара.</w:t>
      </w:r>
      <w:proofErr w:type="gramEnd"/>
    </w:p>
    <w:p w:rsidR="002843EE" w:rsidRPr="00D56E9F" w:rsidRDefault="002843EE" w:rsidP="002843EE">
      <w:pPr>
        <w:spacing w:after="0" w:line="220" w:lineRule="atLeast"/>
        <w:ind w:firstLine="540"/>
        <w:jc w:val="both"/>
        <w:rPr>
          <w:rFonts w:ascii="Times New Roman" w:hAnsi="Times New Roman" w:cs="Times New Roman"/>
          <w:sz w:val="24"/>
          <w:szCs w:val="24"/>
        </w:rPr>
      </w:pPr>
      <w:proofErr w:type="gramStart"/>
      <w:r w:rsidRPr="00D56E9F">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2843EE" w:rsidRDefault="002843EE" w:rsidP="002843EE">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D56E9F">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7B354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843EE" w:rsidRPr="00D56E9F" w:rsidRDefault="002843EE" w:rsidP="002843EE">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56E9F">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56E9F">
        <w:rPr>
          <w:rFonts w:ascii="Times New Roman" w:hAnsi="Times New Roman" w:cs="Times New Roman"/>
          <w:sz w:val="24"/>
          <w:szCs w:val="24"/>
        </w:rPr>
        <w:t>допоставить</w:t>
      </w:r>
      <w:proofErr w:type="spellEnd"/>
      <w:r w:rsidRPr="00D56E9F">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w:t>
      </w:r>
      <w:proofErr w:type="gramEnd"/>
      <w:r w:rsidRPr="00D56E9F">
        <w:rPr>
          <w:rFonts w:ascii="Times New Roman" w:hAnsi="Times New Roman" w:cs="Times New Roman"/>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5" w:history="1">
        <w:r w:rsidRPr="00D56E9F">
          <w:rPr>
            <w:rFonts w:ascii="Times New Roman" w:hAnsi="Times New Roman" w:cs="Times New Roman"/>
            <w:sz w:val="24"/>
            <w:szCs w:val="24"/>
          </w:rPr>
          <w:t>форме N ТОРГ-12</w:t>
        </w:r>
      </w:hyperlink>
      <w:r w:rsidRPr="00D56E9F">
        <w:rPr>
          <w:rFonts w:ascii="Times New Roman" w:hAnsi="Times New Roman" w:cs="Times New Roman"/>
          <w:sz w:val="24"/>
          <w:szCs w:val="24"/>
        </w:rPr>
        <w:t xml:space="preserve"> в порядке, предусмотренном настоящим разделом.</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843EE" w:rsidRPr="00972CFB" w:rsidRDefault="002843EE" w:rsidP="002843EE">
      <w:pPr>
        <w:spacing w:after="0" w:line="220" w:lineRule="atLeast"/>
        <w:ind w:firstLine="540"/>
        <w:jc w:val="both"/>
        <w:rPr>
          <w:rFonts w:ascii="Times New Roman" w:hAnsi="Times New Roman" w:cs="Times New Roman"/>
          <w:sz w:val="24"/>
          <w:szCs w:val="24"/>
        </w:rPr>
      </w:pPr>
      <w:bookmarkStart w:id="5" w:name="P126"/>
      <w:bookmarkEnd w:id="5"/>
      <w:r w:rsidRPr="00D56E9F">
        <w:rPr>
          <w:rFonts w:ascii="Times New Roman" w:hAnsi="Times New Roman" w:cs="Times New Roman"/>
          <w:sz w:val="24"/>
          <w:szCs w:val="24"/>
        </w:rPr>
        <w:t>3.4</w:t>
      </w:r>
      <w:r w:rsidRPr="00972CFB">
        <w:rPr>
          <w:rFonts w:ascii="Times New Roman" w:hAnsi="Times New Roman" w:cs="Times New Roman"/>
          <w:sz w:val="24"/>
          <w:szCs w:val="24"/>
        </w:rPr>
        <w:t>. Поставщик передает Заказчику документы в составе, определенном в настоящем пункте, в течение 3 рабочих дней после поставки Товара Получателю.</w:t>
      </w:r>
    </w:p>
    <w:p w:rsidR="002843EE" w:rsidRPr="00972CFB"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Состав документов:</w:t>
      </w:r>
    </w:p>
    <w:p w:rsidR="002843EE" w:rsidRPr="00972CFB"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 акт сдачи-приемки Товара в 2 (двух) экземплярах (по 1 (одному) экземпляру для каждой из Сторон), подписанный со стороны Поставщика;</w:t>
      </w:r>
    </w:p>
    <w:p w:rsidR="002843EE" w:rsidRPr="00972CFB"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 xml:space="preserve">- копии товарных накладных по </w:t>
      </w:r>
      <w:hyperlink r:id="rId16" w:history="1">
        <w:r w:rsidRPr="00972CFB">
          <w:rPr>
            <w:rFonts w:ascii="Times New Roman" w:hAnsi="Times New Roman" w:cs="Times New Roman"/>
            <w:sz w:val="24"/>
            <w:szCs w:val="24"/>
          </w:rPr>
          <w:t>форме № ТОРГ-12</w:t>
        </w:r>
      </w:hyperlink>
      <w:r w:rsidRPr="00972CFB">
        <w:rPr>
          <w:rFonts w:ascii="Times New Roman" w:hAnsi="Times New Roman" w:cs="Times New Roman"/>
          <w:sz w:val="24"/>
          <w:szCs w:val="24"/>
        </w:rPr>
        <w:t>, подписанные Получателями и заверенные печатью Поставщика (при наличии печати);</w:t>
      </w:r>
    </w:p>
    <w:p w:rsidR="002843EE" w:rsidRPr="00972CFB"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 счета-фактуры.</w:t>
      </w:r>
    </w:p>
    <w:p w:rsidR="002843EE"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Заказчик в течение 3 (трёх)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2843EE" w:rsidRPr="00972CFB"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w:t>
      </w:r>
    </w:p>
    <w:p w:rsidR="002843EE" w:rsidRDefault="002843EE" w:rsidP="000A69C2">
      <w:pPr>
        <w:spacing w:after="0" w:line="220" w:lineRule="atLeast"/>
        <w:jc w:val="both"/>
        <w:rPr>
          <w:rFonts w:ascii="Times New Roman" w:hAnsi="Times New Roman" w:cs="Times New Roman"/>
          <w:sz w:val="24"/>
          <w:szCs w:val="24"/>
        </w:rPr>
      </w:pPr>
      <w:r w:rsidRPr="00972CFB">
        <w:rPr>
          <w:rFonts w:ascii="Times New Roman" w:hAnsi="Times New Roman" w:cs="Times New Roman"/>
          <w:sz w:val="24"/>
          <w:szCs w:val="24"/>
        </w:rPr>
        <w:t>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2843EE" w:rsidRDefault="002843EE" w:rsidP="002843EE">
      <w:pPr>
        <w:spacing w:after="0" w:line="220" w:lineRule="atLeast"/>
        <w:ind w:firstLine="540"/>
        <w:jc w:val="both"/>
        <w:rPr>
          <w:rFonts w:ascii="Times New Roman" w:hAnsi="Times New Roman" w:cs="Times New Roman"/>
          <w:sz w:val="24"/>
          <w:szCs w:val="24"/>
        </w:rPr>
      </w:pPr>
      <w:r w:rsidRPr="00972CFB">
        <w:rPr>
          <w:rFonts w:ascii="Times New Roman"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2843EE" w:rsidRPr="00972CFB" w:rsidRDefault="002843EE" w:rsidP="002843EE">
      <w:pPr>
        <w:spacing w:after="0" w:line="220" w:lineRule="atLeast"/>
        <w:ind w:firstLine="540"/>
        <w:jc w:val="both"/>
        <w:rPr>
          <w:rFonts w:ascii="Times New Roman" w:hAnsi="Times New Roman" w:cs="Times New Roman"/>
          <w:sz w:val="24"/>
          <w:szCs w:val="24"/>
        </w:rPr>
      </w:pPr>
      <w:r>
        <w:rPr>
          <w:rFonts w:ascii="Times New Roman" w:hAnsi="Times New Roman" w:cs="Times New Roman"/>
          <w:sz w:val="24"/>
          <w:szCs w:val="24"/>
        </w:rPr>
        <w:t>3.5.</w:t>
      </w:r>
      <w:r w:rsidRPr="00972CFB">
        <w:t xml:space="preserve"> </w:t>
      </w:r>
      <w:r w:rsidRPr="00972CFB">
        <w:rPr>
          <w:rFonts w:ascii="Times New Roman" w:hAnsi="Times New Roman" w:cs="Times New Roman"/>
          <w:sz w:val="24"/>
          <w:szCs w:val="24"/>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972CFB">
          <w:rPr>
            <w:rFonts w:ascii="Times New Roman" w:hAnsi="Times New Roman" w:cs="Times New Roman"/>
            <w:sz w:val="24"/>
            <w:szCs w:val="24"/>
          </w:rPr>
          <w:t>форме № ТОРГ-12</w:t>
        </w:r>
      </w:hyperlink>
      <w:r w:rsidRPr="00972CFB">
        <w:rPr>
          <w:rFonts w:ascii="Times New Roman" w:hAnsi="Times New Roman" w:cs="Times New Roman"/>
          <w:sz w:val="24"/>
          <w:szCs w:val="24"/>
        </w:rPr>
        <w:t>.</w:t>
      </w:r>
    </w:p>
    <w:p w:rsidR="002843EE" w:rsidRPr="00D56E9F" w:rsidRDefault="002843EE" w:rsidP="002843EE">
      <w:pPr>
        <w:spacing w:after="0" w:line="220" w:lineRule="atLeast"/>
        <w:ind w:firstLine="540"/>
        <w:jc w:val="both"/>
        <w:rPr>
          <w:rFonts w:ascii="Times New Roman" w:hAnsi="Times New Roman" w:cs="Times New Roman"/>
          <w:sz w:val="24"/>
          <w:szCs w:val="24"/>
        </w:rPr>
      </w:pPr>
      <w:r w:rsidRPr="00D56E9F">
        <w:rPr>
          <w:rFonts w:ascii="Times New Roman" w:hAnsi="Times New Roman" w:cs="Times New Roman"/>
          <w:sz w:val="24"/>
          <w:szCs w:val="24"/>
        </w:rPr>
        <w:t>3.</w:t>
      </w:r>
      <w:r>
        <w:rPr>
          <w:rFonts w:ascii="Times New Roman" w:hAnsi="Times New Roman" w:cs="Times New Roman"/>
          <w:sz w:val="24"/>
          <w:szCs w:val="24"/>
        </w:rPr>
        <w:t>6</w:t>
      </w:r>
      <w:r w:rsidRPr="00D56E9F">
        <w:rPr>
          <w:rFonts w:ascii="Times New Roman"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843EE" w:rsidRPr="009142A7" w:rsidRDefault="002843EE" w:rsidP="002843EE">
      <w:pPr>
        <w:spacing w:after="1" w:line="220" w:lineRule="atLeast"/>
        <w:jc w:val="center"/>
        <w:outlineLvl w:val="1"/>
        <w:rPr>
          <w:rFonts w:ascii="Times New Roman" w:hAnsi="Times New Roman" w:cs="Times New Roman"/>
          <w:sz w:val="24"/>
          <w:szCs w:val="24"/>
        </w:rPr>
      </w:pPr>
      <w:r w:rsidRPr="00D56E9F">
        <w:rPr>
          <w:rFonts w:ascii="Times New Roman" w:hAnsi="Times New Roman" w:cs="Times New Roman"/>
          <w:sz w:val="24"/>
          <w:szCs w:val="24"/>
        </w:rPr>
        <w:t>3.</w:t>
      </w:r>
      <w:r>
        <w:rPr>
          <w:rFonts w:ascii="Times New Roman" w:hAnsi="Times New Roman" w:cs="Times New Roman"/>
          <w:sz w:val="24"/>
          <w:szCs w:val="24"/>
        </w:rPr>
        <w:t>7</w:t>
      </w:r>
      <w:r w:rsidRPr="00D56E9F">
        <w:rPr>
          <w:rFonts w:ascii="Times New Roman" w:hAnsi="Times New Roman" w:cs="Times New Roman"/>
          <w:sz w:val="24"/>
          <w:szCs w:val="24"/>
        </w:rPr>
        <w:t>. Сдача и приемка Товара осуществляются уполномоченными представителями Сторон.</w:t>
      </w:r>
    </w:p>
    <w:p w:rsidR="002843EE" w:rsidRPr="009142A7" w:rsidRDefault="002843EE" w:rsidP="002843EE">
      <w:pPr>
        <w:spacing w:after="1" w:line="220" w:lineRule="atLeast"/>
        <w:jc w:val="both"/>
        <w:rPr>
          <w:rFonts w:ascii="Times New Roman" w:hAnsi="Times New Roman" w:cs="Times New Roman"/>
          <w:sz w:val="24"/>
          <w:szCs w:val="24"/>
        </w:rPr>
      </w:pPr>
    </w:p>
    <w:p w:rsidR="002A17A4"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IV. ВЗАИМОДЕЙСТВИЕ СТОРОН</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4.1. Поставщик обязан: </w:t>
      </w:r>
    </w:p>
    <w:p w:rsidR="00BF2616" w:rsidRDefault="002A17A4" w:rsidP="003B04F7">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4.1.1. Поставить Товар в порядке, количестве, в срок и на условиях, предус</w:t>
      </w:r>
      <w:r w:rsidR="003B04F7">
        <w:rPr>
          <w:rFonts w:ascii="Times New Roman" w:hAnsi="Times New Roman" w:cs="Times New Roman"/>
          <w:sz w:val="24"/>
          <w:szCs w:val="24"/>
        </w:rPr>
        <w:t>мотренных настоящим Контрактом.</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lastRenderedPageBreak/>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C6511" w:rsidRDefault="003B04F7" w:rsidP="007B3540">
      <w:pPr>
        <w:spacing w:after="0"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A17A4" w:rsidRPr="00DE09DF">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не позднее чем в течение 3 (трех) рабочих дней </w:t>
      </w:r>
      <w:proofErr w:type="gramStart"/>
      <w:r w:rsidR="002A17A4" w:rsidRPr="00DE09DF">
        <w:rPr>
          <w:rFonts w:ascii="Times New Roman" w:hAnsi="Times New Roman" w:cs="Times New Roman"/>
          <w:sz w:val="24"/>
          <w:szCs w:val="24"/>
        </w:rPr>
        <w:t>с даты принятия</w:t>
      </w:r>
      <w:proofErr w:type="gramEnd"/>
      <w:r w:rsidR="002A17A4" w:rsidRPr="00DE09DF">
        <w:rPr>
          <w:rFonts w:ascii="Times New Roman" w:hAnsi="Times New Roman" w:cs="Times New Roman"/>
          <w:sz w:val="24"/>
          <w:szCs w:val="24"/>
        </w:rPr>
        <w:t xml:space="preserve"> указанного решения</w:t>
      </w:r>
    </w:p>
    <w:p w:rsidR="002A17A4" w:rsidRPr="00DE09DF" w:rsidRDefault="002A17A4" w:rsidP="00BA742C">
      <w:pPr>
        <w:spacing w:after="0" w:line="220" w:lineRule="atLeast"/>
        <w:jc w:val="both"/>
        <w:rPr>
          <w:rFonts w:ascii="Times New Roman" w:hAnsi="Times New Roman" w:cs="Times New Roman"/>
          <w:sz w:val="24"/>
          <w:szCs w:val="24"/>
        </w:rPr>
      </w:pPr>
      <w:proofErr w:type="gramStart"/>
      <w:r w:rsidRPr="00DE09DF">
        <w:rPr>
          <w:rFonts w:ascii="Times New Roman" w:hAnsi="Times New Roman" w:cs="Times New Roman"/>
          <w:sz w:val="24"/>
          <w:szCs w:val="24"/>
        </w:rPr>
        <w:t>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roofErr w:type="gramEnd"/>
      <w:r w:rsidRPr="00DE09DF">
        <w:rPr>
          <w:rFonts w:ascii="Times New Roman" w:hAnsi="Times New Roman" w:cs="Times New Roman"/>
          <w:sz w:val="24"/>
          <w:szCs w:val="24"/>
        </w:rPr>
        <w:t xml:space="preserve"> Датой такого надлежащего уведомления признается дата получения Поставщиком подтверждения о вручении Заказчику указанного уведо</w:t>
      </w:r>
      <w:r w:rsidR="005B39AF" w:rsidRPr="00DE09DF">
        <w:rPr>
          <w:rFonts w:ascii="Times New Roman" w:hAnsi="Times New Roman" w:cs="Times New Roman"/>
          <w:sz w:val="24"/>
          <w:szCs w:val="24"/>
        </w:rPr>
        <w:t>мления.</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761E0" w:rsidRPr="007B3540" w:rsidRDefault="002A17A4" w:rsidP="00DE09DF">
      <w:pPr>
        <w:spacing w:after="0" w:line="220" w:lineRule="atLeast"/>
        <w:ind w:firstLine="539"/>
        <w:jc w:val="both"/>
        <w:rPr>
          <w:rFonts w:ascii="Times New Roman" w:eastAsia="Times New Roman" w:hAnsi="Times New Roman" w:cs="Times New Roman"/>
          <w:sz w:val="24"/>
          <w:szCs w:val="24"/>
          <w:vertAlign w:val="superscript"/>
          <w:lang w:eastAsia="ru-RU"/>
        </w:rPr>
      </w:pPr>
      <w:bookmarkStart w:id="6" w:name="P146"/>
      <w:bookmarkEnd w:id="6"/>
      <w:r w:rsidRPr="007761E0">
        <w:rPr>
          <w:rFonts w:ascii="Times New Roman" w:hAnsi="Times New Roman" w:cs="Times New Roman"/>
          <w:sz w:val="24"/>
          <w:szCs w:val="24"/>
        </w:rPr>
        <w:t xml:space="preserve">4.1.6. </w:t>
      </w:r>
      <w:bookmarkStart w:id="7" w:name="P147"/>
      <w:bookmarkEnd w:id="7"/>
      <w:r w:rsidR="007761E0" w:rsidRPr="007761E0">
        <w:rPr>
          <w:rFonts w:ascii="Times New Roman" w:eastAsia="Times New Roman" w:hAnsi="Times New Roman" w:cs="Times New Roman"/>
          <w:sz w:val="24"/>
          <w:szCs w:val="24"/>
          <w:lang w:eastAsia="ru-RU"/>
        </w:rPr>
        <w:t xml:space="preserve">Поставщик </w:t>
      </w:r>
      <w:r w:rsidR="007761E0" w:rsidRPr="0057249F">
        <w:rPr>
          <w:rFonts w:ascii="Times New Roman" w:eastAsia="Times New Roman" w:hAnsi="Times New Roman" w:cs="Times New Roman"/>
          <w:sz w:val="24"/>
          <w:szCs w:val="24"/>
          <w:lang w:eastAsia="ru-RU"/>
        </w:rPr>
        <w:t xml:space="preserve">обязан оформлять товарные накладные по </w:t>
      </w:r>
      <w:hyperlink r:id="rId18" w:history="1">
        <w:r w:rsidR="007761E0" w:rsidRPr="007761E0">
          <w:rPr>
            <w:rFonts w:ascii="Times New Roman" w:eastAsia="Times New Roman" w:hAnsi="Times New Roman" w:cs="Times New Roman"/>
            <w:sz w:val="24"/>
            <w:szCs w:val="24"/>
            <w:lang w:eastAsia="ru-RU"/>
          </w:rPr>
          <w:t>форме N ТОРГ-12</w:t>
        </w:r>
      </w:hyperlink>
      <w:r w:rsidR="007761E0" w:rsidRPr="0057249F">
        <w:rPr>
          <w:rFonts w:ascii="Times New Roman" w:eastAsia="Times New Roman" w:hAnsi="Times New Roman" w:cs="Times New Roman"/>
          <w:sz w:val="24"/>
          <w:szCs w:val="24"/>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4.2. Поставщик вправе:</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DE09DF" w:rsidRDefault="002A17A4" w:rsidP="00DE09DF">
      <w:pPr>
        <w:spacing w:after="0" w:line="220" w:lineRule="atLeast"/>
        <w:ind w:firstLine="539"/>
        <w:jc w:val="both"/>
        <w:rPr>
          <w:rFonts w:ascii="Times New Roman" w:hAnsi="Times New Roman" w:cs="Times New Roman"/>
          <w:sz w:val="24"/>
          <w:szCs w:val="24"/>
        </w:rPr>
      </w:pPr>
      <w:bookmarkStart w:id="8" w:name="P163"/>
      <w:bookmarkEnd w:id="8"/>
      <w:r w:rsidRPr="00DE09DF">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A742C" w:rsidRDefault="002A17A4" w:rsidP="00BF2616">
      <w:pPr>
        <w:spacing w:after="0" w:line="220" w:lineRule="atLeast"/>
        <w:ind w:firstLine="539"/>
        <w:jc w:val="both"/>
        <w:rPr>
          <w:rFonts w:ascii="Times New Roman" w:hAnsi="Times New Roman" w:cs="Times New Roman"/>
          <w:sz w:val="24"/>
          <w:szCs w:val="24"/>
        </w:rPr>
      </w:pPr>
      <w:bookmarkStart w:id="9" w:name="P164"/>
      <w:bookmarkEnd w:id="9"/>
      <w:r w:rsidRPr="00DE09DF">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w:t>
      </w:r>
      <w:r w:rsidR="00ED68CB" w:rsidRPr="00DE09DF">
        <w:rPr>
          <w:rFonts w:ascii="Times New Roman" w:hAnsi="Times New Roman" w:cs="Times New Roman"/>
          <w:sz w:val="24"/>
          <w:szCs w:val="24"/>
        </w:rPr>
        <w:t>ательством Российской Федерации.</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DE09DF">
          <w:rPr>
            <w:rFonts w:ascii="Times New Roman" w:hAnsi="Times New Roman" w:cs="Times New Roman"/>
            <w:sz w:val="24"/>
            <w:szCs w:val="24"/>
          </w:rPr>
          <w:t>разделом VII</w:t>
        </w:r>
      </w:hyperlink>
      <w:r w:rsidRPr="00DE09DF">
        <w:rPr>
          <w:rFonts w:ascii="Times New Roman" w:hAnsi="Times New Roman" w:cs="Times New Roman"/>
          <w:sz w:val="24"/>
          <w:szCs w:val="24"/>
        </w:rPr>
        <w:t xml:space="preserve"> настоящего Контракта.</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4.3. Заказчик обязуется:</w:t>
      </w:r>
    </w:p>
    <w:p w:rsidR="002A17A4" w:rsidRPr="00DE09DF" w:rsidRDefault="002A17A4" w:rsidP="00DE09DF">
      <w:pPr>
        <w:spacing w:after="0" w:line="220" w:lineRule="atLeast"/>
        <w:ind w:firstLine="539"/>
        <w:jc w:val="both"/>
        <w:rPr>
          <w:rFonts w:ascii="Times New Roman" w:hAnsi="Times New Roman" w:cs="Times New Roman"/>
          <w:sz w:val="24"/>
          <w:szCs w:val="24"/>
        </w:rPr>
      </w:pPr>
      <w:bookmarkStart w:id="10" w:name="P168"/>
      <w:bookmarkEnd w:id="10"/>
      <w:r w:rsidRPr="00DE09DF">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Default="002A17A4" w:rsidP="00B73DD0">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4.3.2. </w:t>
      </w:r>
      <w:proofErr w:type="gramStart"/>
      <w:r w:rsidRPr="00DE09DF">
        <w:rPr>
          <w:rFonts w:ascii="Times New Roman" w:hAnsi="Times New Roman" w:cs="Times New Roman"/>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DE09DF">
        <w:rPr>
          <w:rFonts w:ascii="Times New Roman" w:hAnsi="Times New Roman" w:cs="Times New Roman"/>
          <w:sz w:val="24"/>
          <w:szCs w:val="24"/>
        </w:rPr>
        <w:t xml:space="preserve"> ему стать поб</w:t>
      </w:r>
      <w:r w:rsidR="00ED68CB" w:rsidRPr="00DE09DF">
        <w:rPr>
          <w:rFonts w:ascii="Times New Roman" w:hAnsi="Times New Roman" w:cs="Times New Roman"/>
          <w:sz w:val="24"/>
          <w:szCs w:val="24"/>
        </w:rPr>
        <w:t>едителем определения Поставщика</w:t>
      </w:r>
      <w:r w:rsidR="00D2348D">
        <w:rPr>
          <w:rStyle w:val="a5"/>
          <w:rFonts w:ascii="Times New Roman" w:hAnsi="Times New Roman" w:cs="Times New Roman"/>
          <w:bCs/>
          <w:kern w:val="32"/>
          <w:sz w:val="28"/>
          <w:szCs w:val="28"/>
        </w:rPr>
        <w:t>.</w:t>
      </w:r>
    </w:p>
    <w:p w:rsidR="00BF2616" w:rsidRDefault="002A17A4" w:rsidP="00A54EC6">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4.3.3. </w:t>
      </w:r>
      <w:proofErr w:type="gramStart"/>
      <w:r w:rsidRPr="00DE09DF">
        <w:rPr>
          <w:rFonts w:ascii="Times New Roman" w:hAnsi="Times New Roman" w:cs="Times New Roman"/>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DE09DF">
        <w:rPr>
          <w:rFonts w:ascii="Times New Roman" w:hAnsi="Times New Roman" w:cs="Times New Roman"/>
          <w:sz w:val="24"/>
          <w:szCs w:val="24"/>
        </w:rPr>
        <w:t xml:space="preserve"> электронной почты, либо с использованием иных сре</w:t>
      </w:r>
      <w:proofErr w:type="gramStart"/>
      <w:r w:rsidRPr="00DE09DF">
        <w:rPr>
          <w:rFonts w:ascii="Times New Roman" w:hAnsi="Times New Roman" w:cs="Times New Roman"/>
          <w:sz w:val="24"/>
          <w:szCs w:val="24"/>
        </w:rPr>
        <w:t>дств св</w:t>
      </w:r>
      <w:proofErr w:type="gramEnd"/>
      <w:r w:rsidRPr="00DE09DF">
        <w:rPr>
          <w:rFonts w:ascii="Times New Roman" w:hAnsi="Times New Roman" w:cs="Times New Roman"/>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w:t>
      </w:r>
    </w:p>
    <w:p w:rsidR="002A17A4" w:rsidRDefault="002A17A4" w:rsidP="00BF2616">
      <w:pPr>
        <w:spacing w:after="0" w:line="220" w:lineRule="atLeast"/>
        <w:jc w:val="both"/>
        <w:rPr>
          <w:rFonts w:ascii="Times New Roman" w:hAnsi="Times New Roman" w:cs="Times New Roman"/>
          <w:sz w:val="24"/>
          <w:szCs w:val="24"/>
        </w:rPr>
      </w:pPr>
      <w:r w:rsidRPr="00DE09DF">
        <w:rPr>
          <w:rFonts w:ascii="Times New Roman" w:hAnsi="Times New Roman" w:cs="Times New Roman"/>
          <w:sz w:val="24"/>
          <w:szCs w:val="24"/>
        </w:rPr>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E09D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DE09DF">
        <w:rPr>
          <w:rFonts w:ascii="Times New Roman" w:hAnsi="Times New Roman" w:cs="Times New Roman"/>
          <w:sz w:val="24"/>
          <w:szCs w:val="24"/>
        </w:rPr>
        <w:t>.</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DE09DF">
          <w:rPr>
            <w:rFonts w:ascii="Times New Roman" w:hAnsi="Times New Roman" w:cs="Times New Roman"/>
            <w:sz w:val="24"/>
            <w:szCs w:val="24"/>
          </w:rPr>
          <w:t>разделом VII</w:t>
        </w:r>
      </w:hyperlink>
      <w:r w:rsidRPr="00DE09DF">
        <w:rPr>
          <w:rFonts w:ascii="Times New Roman" w:hAnsi="Times New Roman" w:cs="Times New Roman"/>
          <w:sz w:val="24"/>
          <w:szCs w:val="24"/>
        </w:rPr>
        <w:t xml:space="preserve"> настоящего Контракта.</w:t>
      </w:r>
    </w:p>
    <w:p w:rsidR="007B3540" w:rsidRPr="007761E0" w:rsidRDefault="002A17A4" w:rsidP="00BA742C">
      <w:pPr>
        <w:spacing w:after="0" w:line="220" w:lineRule="atLeast"/>
        <w:jc w:val="both"/>
        <w:rPr>
          <w:rFonts w:ascii="Times New Roman" w:hAnsi="Times New Roman" w:cs="Times New Roman"/>
          <w:sz w:val="18"/>
          <w:szCs w:val="18"/>
        </w:rPr>
      </w:pPr>
      <w:r w:rsidRPr="00DE09DF">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w:t>
      </w:r>
      <w:r w:rsidR="00BA742C">
        <w:rPr>
          <w:rFonts w:ascii="Times New Roman" w:hAnsi="Times New Roman" w:cs="Times New Roman"/>
          <w:sz w:val="24"/>
          <w:szCs w:val="24"/>
        </w:rPr>
        <w:t>мотренные настоящим Контрактом,</w:t>
      </w:r>
    </w:p>
    <w:p w:rsidR="002A17A4" w:rsidRPr="00DE09DF" w:rsidRDefault="002A17A4" w:rsidP="00BA742C">
      <w:pPr>
        <w:spacing w:after="0" w:line="220" w:lineRule="atLeast"/>
        <w:jc w:val="both"/>
        <w:rPr>
          <w:rFonts w:ascii="Times New Roman" w:hAnsi="Times New Roman" w:cs="Times New Roman"/>
          <w:sz w:val="24"/>
          <w:szCs w:val="24"/>
        </w:rPr>
      </w:pPr>
      <w:r w:rsidRPr="00DE09DF">
        <w:rPr>
          <w:rFonts w:ascii="Times New Roman" w:hAnsi="Times New Roman" w:cs="Times New Roman"/>
          <w:sz w:val="24"/>
          <w:szCs w:val="24"/>
        </w:rPr>
        <w:lastRenderedPageBreak/>
        <w:t xml:space="preserve">провести экспертизу поставленного Товара для проверки его соответствия условиям настоящего Контракта в соответствии с </w:t>
      </w:r>
      <w:hyperlink r:id="rId19" w:history="1">
        <w:r w:rsidRPr="00DE09DF">
          <w:rPr>
            <w:rFonts w:ascii="Times New Roman" w:hAnsi="Times New Roman" w:cs="Times New Roman"/>
            <w:sz w:val="24"/>
            <w:szCs w:val="24"/>
          </w:rPr>
          <w:t>Законом</w:t>
        </w:r>
      </w:hyperlink>
      <w:r w:rsidRPr="00DE09DF">
        <w:rPr>
          <w:rFonts w:ascii="Times New Roman" w:hAnsi="Times New Roman" w:cs="Times New Roman"/>
          <w:sz w:val="24"/>
          <w:szCs w:val="24"/>
        </w:rPr>
        <w:t xml:space="preserve"> N 44-ФЗ и настоящим Контрактом.</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4.4. Заказчик вправе:</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4.4.4. Требовать возмещения убытков в соответствии с </w:t>
      </w:r>
      <w:hyperlink w:anchor="P211" w:history="1">
        <w:r w:rsidRPr="00DE09DF">
          <w:rPr>
            <w:rFonts w:ascii="Times New Roman" w:hAnsi="Times New Roman" w:cs="Times New Roman"/>
            <w:sz w:val="24"/>
            <w:szCs w:val="24"/>
          </w:rPr>
          <w:t>разделом VII</w:t>
        </w:r>
      </w:hyperlink>
      <w:r w:rsidRPr="00DE09DF">
        <w:rPr>
          <w:rFonts w:ascii="Times New Roman" w:hAnsi="Times New Roman" w:cs="Times New Roman"/>
          <w:sz w:val="24"/>
          <w:szCs w:val="24"/>
        </w:rPr>
        <w:t xml:space="preserve"> настоящего Контракта, причиненных по вине Поставщика.</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DE09DF">
          <w:rPr>
            <w:rFonts w:ascii="Times New Roman" w:hAnsi="Times New Roman" w:cs="Times New Roman"/>
            <w:sz w:val="24"/>
            <w:szCs w:val="24"/>
          </w:rPr>
          <w:t>Законом</w:t>
        </w:r>
      </w:hyperlink>
      <w:r w:rsidR="00ED68CB" w:rsidRPr="00DE09DF">
        <w:rPr>
          <w:rFonts w:ascii="Times New Roman" w:hAnsi="Times New Roman" w:cs="Times New Roman"/>
          <w:sz w:val="24"/>
          <w:szCs w:val="24"/>
        </w:rPr>
        <w:t xml:space="preserve"> N 44-ФЗ.</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BA742C" w:rsidRDefault="002A17A4" w:rsidP="00BF2616">
      <w:pPr>
        <w:spacing w:after="0" w:line="220" w:lineRule="atLeast"/>
        <w:ind w:firstLine="539"/>
        <w:jc w:val="both"/>
        <w:rPr>
          <w:rFonts w:ascii="Times New Roman" w:hAnsi="Times New Roman" w:cs="Times New Roman"/>
          <w:sz w:val="24"/>
          <w:szCs w:val="24"/>
        </w:rPr>
      </w:pPr>
      <w:bookmarkStart w:id="11" w:name="P180"/>
      <w:bookmarkEnd w:id="11"/>
      <w:r w:rsidRPr="00DE09DF">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w:t>
      </w:r>
      <w:r w:rsidR="00ED68CB" w:rsidRPr="00DE09DF">
        <w:rPr>
          <w:rFonts w:ascii="Times New Roman" w:hAnsi="Times New Roman" w:cs="Times New Roman"/>
          <w:sz w:val="24"/>
          <w:szCs w:val="24"/>
        </w:rPr>
        <w:t>ательством Российской Федерации.</w:t>
      </w:r>
    </w:p>
    <w:p w:rsidR="002A17A4" w:rsidRPr="00DE09DF" w:rsidRDefault="002A17A4" w:rsidP="00DE09DF">
      <w:pPr>
        <w:spacing w:after="0" w:line="220" w:lineRule="atLeast"/>
        <w:ind w:firstLine="539"/>
        <w:jc w:val="both"/>
        <w:rPr>
          <w:rFonts w:ascii="Times New Roman" w:hAnsi="Times New Roman" w:cs="Times New Roman"/>
          <w:sz w:val="24"/>
          <w:szCs w:val="24"/>
        </w:rPr>
      </w:pPr>
      <w:r w:rsidRPr="00DE09DF">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DE09DF">
          <w:rPr>
            <w:rFonts w:ascii="Times New Roman" w:hAnsi="Times New Roman" w:cs="Times New Roman"/>
            <w:sz w:val="24"/>
            <w:szCs w:val="24"/>
          </w:rPr>
          <w:t>Законом</w:t>
        </w:r>
      </w:hyperlink>
      <w:r w:rsidR="007411F0" w:rsidRPr="00DE09DF">
        <w:rPr>
          <w:rFonts w:ascii="Times New Roman" w:hAnsi="Times New Roman" w:cs="Times New Roman"/>
          <w:sz w:val="24"/>
          <w:szCs w:val="24"/>
        </w:rPr>
        <w:t xml:space="preserve"> N 44-ФЗ.</w:t>
      </w:r>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V. УПАКОВКА ТОВАРА</w:t>
      </w:r>
    </w:p>
    <w:p w:rsidR="002A17A4" w:rsidRPr="00585281" w:rsidRDefault="002A17A4" w:rsidP="00585281">
      <w:pPr>
        <w:spacing w:after="0" w:line="220" w:lineRule="atLeast"/>
        <w:ind w:firstLine="539"/>
        <w:jc w:val="both"/>
        <w:rPr>
          <w:rFonts w:ascii="Times New Roman" w:hAnsi="Times New Roman" w:cs="Times New Roman"/>
          <w:sz w:val="24"/>
          <w:szCs w:val="24"/>
        </w:rPr>
      </w:pPr>
      <w:r w:rsidRPr="00585281">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585281" w:rsidRDefault="002A17A4" w:rsidP="00585281">
      <w:pPr>
        <w:spacing w:after="0" w:line="220" w:lineRule="atLeast"/>
        <w:ind w:firstLine="539"/>
        <w:jc w:val="both"/>
        <w:rPr>
          <w:rFonts w:ascii="Times New Roman" w:hAnsi="Times New Roman" w:cs="Times New Roman"/>
          <w:sz w:val="24"/>
          <w:szCs w:val="24"/>
        </w:rPr>
      </w:pPr>
      <w:r w:rsidRPr="00585281">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85281">
          <w:rPr>
            <w:rFonts w:ascii="Times New Roman" w:hAnsi="Times New Roman" w:cs="Times New Roman"/>
            <w:sz w:val="24"/>
            <w:szCs w:val="24"/>
          </w:rPr>
          <w:t>пунктом 3.3 раздела III</w:t>
        </w:r>
      </w:hyperlink>
      <w:r w:rsidRPr="00585281">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2A17A4" w:rsidRPr="00585281" w:rsidRDefault="002A17A4" w:rsidP="00585281">
      <w:pPr>
        <w:spacing w:after="0" w:line="220" w:lineRule="atLeast"/>
        <w:ind w:firstLine="539"/>
        <w:jc w:val="both"/>
        <w:rPr>
          <w:rFonts w:ascii="Times New Roman" w:hAnsi="Times New Roman" w:cs="Times New Roman"/>
          <w:sz w:val="24"/>
          <w:szCs w:val="24"/>
        </w:rPr>
      </w:pPr>
      <w:r w:rsidRPr="00585281">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585281" w:rsidRDefault="002A17A4" w:rsidP="00585281">
      <w:pPr>
        <w:spacing w:after="0" w:line="220" w:lineRule="atLeast"/>
        <w:ind w:firstLine="539"/>
        <w:jc w:val="both"/>
        <w:rPr>
          <w:rFonts w:ascii="Times New Roman" w:hAnsi="Times New Roman" w:cs="Times New Roman"/>
          <w:sz w:val="24"/>
          <w:szCs w:val="24"/>
        </w:rPr>
      </w:pPr>
      <w:r w:rsidRPr="00585281">
        <w:rPr>
          <w:rFonts w:ascii="Times New Roman" w:hAnsi="Times New Roman" w:cs="Times New Roman"/>
          <w:sz w:val="24"/>
          <w:szCs w:val="24"/>
        </w:rPr>
        <w:t xml:space="preserve">5.4. На упаковке должна быть маркировка, содержащая информацию согласно </w:t>
      </w:r>
      <w:hyperlink r:id="rId22" w:history="1">
        <w:r w:rsidRPr="00585281">
          <w:rPr>
            <w:rFonts w:ascii="Times New Roman" w:hAnsi="Times New Roman" w:cs="Times New Roman"/>
            <w:sz w:val="24"/>
            <w:szCs w:val="24"/>
          </w:rPr>
          <w:t>части 4.1 статьи 4</w:t>
        </w:r>
      </w:hyperlink>
      <w:r w:rsidRPr="00585281">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585281" w:rsidRDefault="002A17A4" w:rsidP="00585281">
      <w:pPr>
        <w:spacing w:after="0" w:line="220" w:lineRule="atLeast"/>
        <w:ind w:firstLine="539"/>
        <w:jc w:val="both"/>
        <w:rPr>
          <w:rFonts w:ascii="Times New Roman" w:hAnsi="Times New Roman" w:cs="Times New Roman"/>
          <w:sz w:val="24"/>
          <w:szCs w:val="24"/>
        </w:rPr>
      </w:pPr>
      <w:r w:rsidRPr="00585281">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9142A7" w:rsidRDefault="002A17A4">
      <w:pPr>
        <w:spacing w:after="1" w:line="220" w:lineRule="atLeast"/>
        <w:jc w:val="both"/>
        <w:rPr>
          <w:rFonts w:ascii="Times New Roman" w:hAnsi="Times New Roman" w:cs="Times New Roman"/>
          <w:sz w:val="24"/>
          <w:szCs w:val="24"/>
        </w:rPr>
      </w:pPr>
    </w:p>
    <w:p w:rsidR="00793E98"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VI. КАЧЕСТВО ТО</w:t>
      </w:r>
      <w:r w:rsidR="00761F34">
        <w:rPr>
          <w:rFonts w:ascii="Times New Roman" w:hAnsi="Times New Roman" w:cs="Times New Roman"/>
          <w:sz w:val="24"/>
          <w:szCs w:val="24"/>
        </w:rPr>
        <w:t>ВАРА, СРОК ГОДНОСТИ</w:t>
      </w:r>
    </w:p>
    <w:p w:rsidR="002A17A4" w:rsidRPr="00186F1F" w:rsidRDefault="002A17A4" w:rsidP="00F02CFD">
      <w:pPr>
        <w:spacing w:after="1" w:line="220" w:lineRule="atLeast"/>
        <w:jc w:val="both"/>
        <w:outlineLvl w:val="1"/>
        <w:rPr>
          <w:rFonts w:ascii="Times New Roman" w:hAnsi="Times New Roman" w:cs="Times New Roman"/>
          <w:sz w:val="24"/>
          <w:szCs w:val="24"/>
        </w:rPr>
      </w:pPr>
      <w:r w:rsidRPr="00186F1F">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B3540" w:rsidRDefault="002A17A4" w:rsidP="007B3540">
      <w:pPr>
        <w:spacing w:after="0" w:line="220" w:lineRule="atLeast"/>
        <w:jc w:val="both"/>
        <w:rPr>
          <w:rFonts w:ascii="Times New Roman" w:hAnsi="Times New Roman" w:cs="Times New Roman"/>
          <w:sz w:val="24"/>
          <w:szCs w:val="24"/>
        </w:rPr>
      </w:pPr>
      <w:r w:rsidRPr="00186F1F">
        <w:rPr>
          <w:rFonts w:ascii="Times New Roman" w:hAnsi="Times New Roman" w:cs="Times New Roman"/>
          <w:sz w:val="24"/>
          <w:szCs w:val="24"/>
        </w:rPr>
        <w:t>6.2. Товар не должен представлять опасности для жизни и здоровья граждан.</w:t>
      </w:r>
    </w:p>
    <w:p w:rsidR="002A17A4" w:rsidRPr="00186F1F" w:rsidRDefault="002A17A4" w:rsidP="00B73DD0">
      <w:pPr>
        <w:spacing w:after="0" w:line="220" w:lineRule="atLeast"/>
        <w:jc w:val="both"/>
        <w:rPr>
          <w:rFonts w:ascii="Times New Roman" w:hAnsi="Times New Roman" w:cs="Times New Roman"/>
          <w:sz w:val="24"/>
          <w:szCs w:val="24"/>
        </w:rPr>
      </w:pPr>
      <w:r w:rsidRPr="00186F1F">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186F1F" w:rsidRDefault="002A17A4" w:rsidP="00186F1F">
      <w:pPr>
        <w:spacing w:after="0" w:line="220" w:lineRule="atLeast"/>
        <w:ind w:firstLine="540"/>
        <w:jc w:val="both"/>
        <w:rPr>
          <w:rFonts w:ascii="Times New Roman" w:hAnsi="Times New Roman" w:cs="Times New Roman"/>
          <w:sz w:val="24"/>
          <w:szCs w:val="24"/>
        </w:rPr>
      </w:pPr>
      <w:r w:rsidRPr="00186F1F">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186F1F">
          <w:rPr>
            <w:rFonts w:ascii="Times New Roman" w:hAnsi="Times New Roman" w:cs="Times New Roman"/>
            <w:sz w:val="24"/>
            <w:szCs w:val="24"/>
          </w:rPr>
          <w:t>Приложение N 1</w:t>
        </w:r>
      </w:hyperlink>
      <w:r w:rsidRPr="00186F1F">
        <w:rPr>
          <w:rFonts w:ascii="Times New Roman" w:hAnsi="Times New Roman" w:cs="Times New Roman"/>
          <w:sz w:val="24"/>
          <w:szCs w:val="24"/>
        </w:rPr>
        <w:t xml:space="preserve"> к настоящему Контракту).</w:t>
      </w:r>
    </w:p>
    <w:p w:rsidR="002A17A4" w:rsidRPr="00186F1F" w:rsidRDefault="002A17A4" w:rsidP="00186F1F">
      <w:pPr>
        <w:spacing w:after="0" w:line="220" w:lineRule="atLeast"/>
        <w:ind w:firstLine="540"/>
        <w:jc w:val="both"/>
        <w:rPr>
          <w:rFonts w:ascii="Times New Roman" w:hAnsi="Times New Roman" w:cs="Times New Roman"/>
          <w:sz w:val="24"/>
          <w:szCs w:val="24"/>
        </w:rPr>
      </w:pPr>
      <w:r w:rsidRPr="00186F1F">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186F1F" w:rsidRDefault="00761F34" w:rsidP="00186F1F">
      <w:pPr>
        <w:spacing w:after="0" w:line="220" w:lineRule="atLeast"/>
        <w:ind w:firstLine="540"/>
        <w:jc w:val="both"/>
        <w:rPr>
          <w:rFonts w:ascii="Times New Roman" w:hAnsi="Times New Roman" w:cs="Times New Roman"/>
          <w:sz w:val="24"/>
          <w:szCs w:val="24"/>
        </w:rPr>
      </w:pPr>
      <w:r w:rsidRPr="00186F1F">
        <w:rPr>
          <w:rFonts w:ascii="Times New Roman" w:hAnsi="Times New Roman" w:cs="Times New Roman"/>
          <w:sz w:val="24"/>
          <w:szCs w:val="24"/>
        </w:rPr>
        <w:t>Заказчик</w:t>
      </w:r>
      <w:r w:rsidR="002A17A4" w:rsidRPr="00186F1F">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186F1F" w:rsidRDefault="002A17A4" w:rsidP="00186F1F">
      <w:pPr>
        <w:spacing w:after="0" w:line="220" w:lineRule="atLeast"/>
        <w:ind w:firstLine="540"/>
        <w:jc w:val="both"/>
        <w:rPr>
          <w:rFonts w:ascii="Times New Roman" w:hAnsi="Times New Roman" w:cs="Times New Roman"/>
          <w:sz w:val="24"/>
          <w:szCs w:val="24"/>
        </w:rPr>
      </w:pPr>
      <w:r w:rsidRPr="00186F1F">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761F34" w:rsidRPr="00186F1F">
        <w:rPr>
          <w:rFonts w:ascii="Times New Roman" w:hAnsi="Times New Roman" w:cs="Times New Roman"/>
          <w:sz w:val="24"/>
          <w:szCs w:val="24"/>
        </w:rPr>
        <w:t>1</w:t>
      </w:r>
      <w:r w:rsidRPr="00186F1F">
        <w:rPr>
          <w:rFonts w:ascii="Times New Roman" w:hAnsi="Times New Roman" w:cs="Times New Roman"/>
          <w:sz w:val="24"/>
          <w:szCs w:val="24"/>
        </w:rPr>
        <w:t xml:space="preserve"> (</w:t>
      </w:r>
      <w:r w:rsidR="00761F34" w:rsidRPr="00186F1F">
        <w:rPr>
          <w:rFonts w:ascii="Times New Roman" w:hAnsi="Times New Roman" w:cs="Times New Roman"/>
          <w:sz w:val="24"/>
          <w:szCs w:val="24"/>
        </w:rPr>
        <w:t xml:space="preserve">одного) </w:t>
      </w:r>
      <w:r w:rsidRPr="00186F1F">
        <w:rPr>
          <w:rFonts w:ascii="Times New Roman" w:hAnsi="Times New Roman" w:cs="Times New Roman"/>
          <w:sz w:val="24"/>
          <w:szCs w:val="24"/>
        </w:rPr>
        <w:t>рабоч</w:t>
      </w:r>
      <w:r w:rsidR="00761F34" w:rsidRPr="00186F1F">
        <w:rPr>
          <w:rFonts w:ascii="Times New Roman" w:hAnsi="Times New Roman" w:cs="Times New Roman"/>
          <w:sz w:val="24"/>
          <w:szCs w:val="24"/>
        </w:rPr>
        <w:t>его</w:t>
      </w:r>
      <w:r w:rsidRPr="00186F1F">
        <w:rPr>
          <w:rFonts w:ascii="Times New Roman" w:hAnsi="Times New Roman" w:cs="Times New Roman"/>
          <w:sz w:val="24"/>
          <w:szCs w:val="24"/>
        </w:rPr>
        <w:t xml:space="preserve"> дн</w:t>
      </w:r>
      <w:r w:rsidR="00761F34" w:rsidRPr="00186F1F">
        <w:rPr>
          <w:rFonts w:ascii="Times New Roman" w:hAnsi="Times New Roman" w:cs="Times New Roman"/>
          <w:sz w:val="24"/>
          <w:szCs w:val="24"/>
        </w:rPr>
        <w:t>я</w:t>
      </w:r>
      <w:r w:rsidRPr="00186F1F">
        <w:rPr>
          <w:rFonts w:ascii="Times New Roman" w:hAnsi="Times New Roman" w:cs="Times New Roman"/>
          <w:sz w:val="24"/>
          <w:szCs w:val="24"/>
        </w:rPr>
        <w:t xml:space="preserve"> с момента уведомления Заказчиком Поставщика.</w:t>
      </w:r>
    </w:p>
    <w:p w:rsidR="00AB195C" w:rsidRDefault="002A17A4" w:rsidP="00793E98">
      <w:pPr>
        <w:spacing w:after="0" w:line="220" w:lineRule="atLeast"/>
        <w:ind w:firstLine="540"/>
        <w:jc w:val="both"/>
        <w:rPr>
          <w:rFonts w:ascii="Times New Roman" w:hAnsi="Times New Roman" w:cs="Times New Roman"/>
          <w:sz w:val="24"/>
          <w:szCs w:val="24"/>
        </w:rPr>
      </w:pPr>
      <w:proofErr w:type="gramStart"/>
      <w:r w:rsidRPr="00186F1F">
        <w:rPr>
          <w:rFonts w:ascii="Times New Roman" w:hAnsi="Times New Roman" w:cs="Times New Roman"/>
          <w:sz w:val="24"/>
          <w:szCs w:val="24"/>
        </w:rPr>
        <w:t xml:space="preserve">В случае если по результатам экспертизы, указанной в </w:t>
      </w:r>
      <w:hyperlink w:anchor="P110" w:history="1">
        <w:r w:rsidRPr="00186F1F">
          <w:rPr>
            <w:rFonts w:ascii="Times New Roman" w:hAnsi="Times New Roman" w:cs="Times New Roman"/>
            <w:sz w:val="24"/>
            <w:szCs w:val="24"/>
          </w:rPr>
          <w:t>пункте 3.3 раздела III</w:t>
        </w:r>
      </w:hyperlink>
      <w:r w:rsidRPr="00186F1F">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w:t>
      </w:r>
      <w:r w:rsidRPr="00186F1F">
        <w:rPr>
          <w:rFonts w:ascii="Times New Roman" w:hAnsi="Times New Roman" w:cs="Times New Roman"/>
          <w:sz w:val="24"/>
          <w:szCs w:val="24"/>
        </w:rPr>
        <w:lastRenderedPageBreak/>
        <w:t>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bookmarkStart w:id="12" w:name="P211"/>
      <w:bookmarkEnd w:id="12"/>
      <w:proofErr w:type="gramEnd"/>
    </w:p>
    <w:p w:rsidR="00AB195C" w:rsidRDefault="00AB195C">
      <w:pPr>
        <w:spacing w:after="1" w:line="220" w:lineRule="atLeast"/>
        <w:jc w:val="center"/>
        <w:outlineLvl w:val="1"/>
        <w:rPr>
          <w:rFonts w:ascii="Times New Roman" w:hAnsi="Times New Roman" w:cs="Times New Roman"/>
          <w:sz w:val="24"/>
          <w:szCs w:val="24"/>
        </w:rPr>
      </w:pPr>
    </w:p>
    <w:p w:rsidR="003B5C32" w:rsidRPr="009142A7" w:rsidRDefault="003B5C32" w:rsidP="00793E98">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VII. ОТВЕТСТВЕННОСТЬ СТОРОН</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B5C32" w:rsidRPr="003C038C" w:rsidRDefault="003B5C32" w:rsidP="003B5C32">
      <w:pPr>
        <w:spacing w:after="0" w:line="220" w:lineRule="atLeast"/>
        <w:ind w:firstLine="539"/>
        <w:jc w:val="both"/>
        <w:rPr>
          <w:rFonts w:ascii="Times New Roman" w:hAnsi="Times New Roman" w:cs="Times New Roman"/>
          <w:sz w:val="24"/>
          <w:szCs w:val="24"/>
        </w:rPr>
      </w:pPr>
      <w:bookmarkStart w:id="13" w:name="P216"/>
      <w:bookmarkEnd w:id="13"/>
      <w:r w:rsidRPr="003C038C">
        <w:rPr>
          <w:rFonts w:ascii="Times New Roman" w:hAnsi="Times New Roman" w:cs="Times New Roman"/>
          <w:sz w:val="24"/>
          <w:szCs w:val="24"/>
        </w:rPr>
        <w:t xml:space="preserve">7.4. </w:t>
      </w:r>
      <w:proofErr w:type="gramStart"/>
      <w:r w:rsidRPr="003C038C">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3B5C32" w:rsidRDefault="003B5C32" w:rsidP="003B5C32">
      <w:pPr>
        <w:spacing w:after="0" w:line="220" w:lineRule="atLeast"/>
        <w:ind w:firstLine="539"/>
        <w:jc w:val="both"/>
        <w:rPr>
          <w:rFonts w:ascii="Times New Roman" w:hAnsi="Times New Roman" w:cs="Times New Roman"/>
          <w:sz w:val="24"/>
          <w:szCs w:val="24"/>
        </w:rPr>
      </w:pPr>
      <w:r w:rsidRPr="00BA766F">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BA766F">
        <w:rPr>
          <w:rFonts w:ascii="Times New Roman" w:hAnsi="Times New Roman" w:cs="Times New Roman"/>
          <w:sz w:val="24"/>
          <w:szCs w:val="24"/>
        </w:rPr>
        <w:t xml:space="preserve">Размер штрафа определяется в соответствии с </w:t>
      </w:r>
      <w:hyperlink r:id="rId23" w:history="1">
        <w:r w:rsidRPr="00BA766F">
          <w:rPr>
            <w:rFonts w:ascii="Times New Roman" w:hAnsi="Times New Roman" w:cs="Times New Roman"/>
            <w:sz w:val="24"/>
            <w:szCs w:val="24"/>
          </w:rPr>
          <w:t>Правилами</w:t>
        </w:r>
      </w:hyperlink>
      <w:r w:rsidRPr="00BA766F">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w:t>
      </w:r>
      <w:r>
        <w:rPr>
          <w:rFonts w:ascii="Times New Roman" w:hAnsi="Times New Roman" w:cs="Times New Roman"/>
          <w:sz w:val="24"/>
          <w:szCs w:val="24"/>
        </w:rPr>
        <w:t>0</w:t>
      </w:r>
      <w:r w:rsidRPr="00BA766F">
        <w:rPr>
          <w:rFonts w:ascii="Times New Roman" w:hAnsi="Times New Roman" w:cs="Times New Roman"/>
          <w:sz w:val="24"/>
          <w:szCs w:val="24"/>
        </w:rPr>
        <w:t xml:space="preserve"> процент</w:t>
      </w:r>
      <w:r>
        <w:rPr>
          <w:rFonts w:ascii="Times New Roman" w:hAnsi="Times New Roman" w:cs="Times New Roman"/>
          <w:sz w:val="24"/>
          <w:szCs w:val="24"/>
        </w:rPr>
        <w:t>ов</w:t>
      </w:r>
      <w:r w:rsidRPr="00BA766F">
        <w:rPr>
          <w:rFonts w:ascii="Times New Roman" w:hAnsi="Times New Roman" w:cs="Times New Roman"/>
          <w:sz w:val="24"/>
          <w:szCs w:val="24"/>
        </w:rPr>
        <w:t xml:space="preserve"> цены Контракта.</w:t>
      </w:r>
      <w:proofErr w:type="gramEnd"/>
    </w:p>
    <w:p w:rsidR="003B5C32" w:rsidRDefault="003B5C32" w:rsidP="003B5C32">
      <w:pPr>
        <w:spacing w:after="0" w:line="220" w:lineRule="atLeast"/>
        <w:ind w:firstLine="539"/>
        <w:jc w:val="both"/>
        <w:rPr>
          <w:rFonts w:ascii="Times New Roman" w:hAnsi="Times New Roman" w:cs="Times New Roman"/>
          <w:sz w:val="24"/>
          <w:szCs w:val="24"/>
        </w:rPr>
      </w:pPr>
      <w:r w:rsidRPr="00BA766F">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B5C32" w:rsidRPr="003C038C" w:rsidRDefault="00412692" w:rsidP="003B5C3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w:t>
      </w:r>
      <w:r w:rsidR="003B5C32" w:rsidRPr="00BA766F">
        <w:rPr>
          <w:rFonts w:ascii="Times New Roman" w:hAnsi="Times New Roman" w:cs="Times New Roman"/>
          <w:sz w:val="24"/>
          <w:szCs w:val="24"/>
        </w:rPr>
        <w:t>. В случае просрочки исполнения Заказчиком обязательств</w:t>
      </w:r>
      <w:r w:rsidR="003B5C32" w:rsidRPr="003C038C">
        <w:rPr>
          <w:rFonts w:ascii="Times New Roman" w:hAnsi="Times New Roman" w:cs="Times New Roman"/>
          <w:sz w:val="24"/>
          <w:szCs w:val="24"/>
        </w:rPr>
        <w:t>,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B5C32" w:rsidRPr="003C038C" w:rsidRDefault="00412692" w:rsidP="003B5C3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w:t>
      </w:r>
      <w:r w:rsidR="003B5C32" w:rsidRPr="003C038C">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B5C32" w:rsidRPr="003C038C" w:rsidRDefault="00412692" w:rsidP="003B5C3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w:t>
      </w:r>
      <w:r w:rsidR="003B5C32" w:rsidRPr="003C038C">
        <w:rPr>
          <w:rFonts w:ascii="Times New Roman" w:hAnsi="Times New Roman" w:cs="Times New Roman"/>
          <w:sz w:val="24"/>
          <w:szCs w:val="24"/>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7.1</w:t>
      </w:r>
      <w:r w:rsidR="00412692">
        <w:rPr>
          <w:rFonts w:ascii="Times New Roman" w:hAnsi="Times New Roman" w:cs="Times New Roman"/>
          <w:sz w:val="24"/>
          <w:szCs w:val="24"/>
        </w:rPr>
        <w:t>0</w:t>
      </w:r>
      <w:r w:rsidRPr="003C038C">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7.1</w:t>
      </w:r>
      <w:r w:rsidR="00412692">
        <w:rPr>
          <w:rFonts w:ascii="Times New Roman" w:hAnsi="Times New Roman" w:cs="Times New Roman"/>
          <w:sz w:val="24"/>
          <w:szCs w:val="24"/>
        </w:rPr>
        <w:t>1</w:t>
      </w:r>
      <w:r w:rsidRPr="003C038C">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B5C32" w:rsidRPr="003C038C"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7.1</w:t>
      </w:r>
      <w:r w:rsidR="00412692">
        <w:rPr>
          <w:rFonts w:ascii="Times New Roman" w:hAnsi="Times New Roman" w:cs="Times New Roman"/>
          <w:sz w:val="24"/>
          <w:szCs w:val="24"/>
        </w:rPr>
        <w:t>2</w:t>
      </w:r>
      <w:r w:rsidRPr="003C038C">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B5C32" w:rsidRDefault="003B5C32" w:rsidP="003B5C32">
      <w:pPr>
        <w:spacing w:after="0" w:line="220" w:lineRule="atLeast"/>
        <w:ind w:firstLine="539"/>
        <w:jc w:val="both"/>
        <w:rPr>
          <w:rFonts w:ascii="Times New Roman" w:hAnsi="Times New Roman" w:cs="Times New Roman"/>
          <w:sz w:val="24"/>
          <w:szCs w:val="24"/>
        </w:rPr>
      </w:pPr>
      <w:r w:rsidRPr="003C038C">
        <w:rPr>
          <w:rFonts w:ascii="Times New Roman" w:hAnsi="Times New Roman" w:cs="Times New Roman"/>
          <w:sz w:val="24"/>
          <w:szCs w:val="24"/>
        </w:rPr>
        <w:t>7.1</w:t>
      </w:r>
      <w:r w:rsidR="00412692">
        <w:rPr>
          <w:rFonts w:ascii="Times New Roman" w:hAnsi="Times New Roman" w:cs="Times New Roman"/>
          <w:sz w:val="24"/>
          <w:szCs w:val="24"/>
        </w:rPr>
        <w:t>3</w:t>
      </w:r>
      <w:r w:rsidRPr="003C038C">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A742C" w:rsidRPr="009142A7" w:rsidRDefault="00BA742C" w:rsidP="00BA742C">
      <w:pPr>
        <w:spacing w:after="0" w:line="220" w:lineRule="atLeast"/>
        <w:ind w:firstLine="539"/>
        <w:jc w:val="both"/>
        <w:rPr>
          <w:rFonts w:ascii="Times New Roman" w:hAnsi="Times New Roman" w:cs="Times New Roman"/>
          <w:sz w:val="24"/>
          <w:szCs w:val="24"/>
        </w:rPr>
      </w:pPr>
    </w:p>
    <w:p w:rsidR="00BA742C" w:rsidRPr="00793E98" w:rsidRDefault="002A17A4" w:rsidP="00793E98">
      <w:pPr>
        <w:spacing w:after="1" w:line="220" w:lineRule="atLeast"/>
        <w:jc w:val="center"/>
        <w:outlineLvl w:val="1"/>
        <w:rPr>
          <w:rFonts w:ascii="Times New Roman" w:hAnsi="Times New Roman" w:cs="Times New Roman"/>
          <w:sz w:val="24"/>
          <w:szCs w:val="24"/>
        </w:rPr>
      </w:pPr>
      <w:bookmarkStart w:id="14" w:name="P231"/>
      <w:bookmarkEnd w:id="14"/>
      <w:r w:rsidRPr="009142A7">
        <w:rPr>
          <w:rFonts w:ascii="Times New Roman" w:hAnsi="Times New Roman" w:cs="Times New Roman"/>
          <w:sz w:val="24"/>
          <w:szCs w:val="24"/>
        </w:rPr>
        <w:t xml:space="preserve">VIII. ОБЕСПЕЧЕНИЕ ИСПОЛНЕНИЯ КОНТРАКТА </w:t>
      </w:r>
    </w:p>
    <w:p w:rsidR="00F02CFD" w:rsidRPr="00F02CFD" w:rsidRDefault="00F02CFD" w:rsidP="00F02CFD">
      <w:pPr>
        <w:pStyle w:val="ae"/>
        <w:jc w:val="both"/>
        <w:rPr>
          <w:rFonts w:ascii="Times New Roman" w:hAnsi="Times New Roman"/>
          <w:sz w:val="24"/>
          <w:szCs w:val="24"/>
        </w:rPr>
      </w:pPr>
      <w:r w:rsidRPr="00F02CFD">
        <w:rPr>
          <w:rFonts w:ascii="Times New Roman" w:hAnsi="Times New Roman"/>
          <w:sz w:val="24"/>
          <w:szCs w:val="24"/>
        </w:rPr>
        <w:t>8.1. Обеспечение исполнения обязательств по настоящему Контракту не устанавливается.</w:t>
      </w:r>
    </w:p>
    <w:p w:rsidR="00BA742C" w:rsidRPr="009142A7" w:rsidRDefault="00BA742C">
      <w:pPr>
        <w:spacing w:after="1" w:line="220" w:lineRule="atLeast"/>
        <w:jc w:val="both"/>
        <w:rPr>
          <w:rFonts w:ascii="Times New Roman" w:hAnsi="Times New Roman" w:cs="Times New Roman"/>
          <w:sz w:val="24"/>
          <w:szCs w:val="24"/>
        </w:rPr>
      </w:pPr>
    </w:p>
    <w:p w:rsidR="003B04F7"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IX. ОБСТОЯТЕЛЬСТВА НЕПРЕОДОЛИМОЙ СИЛЫ</w:t>
      </w:r>
    </w:p>
    <w:p w:rsidR="002A17A4" w:rsidRPr="006737EB" w:rsidRDefault="002A17A4" w:rsidP="006737EB">
      <w:pPr>
        <w:spacing w:after="0" w:line="220" w:lineRule="atLeast"/>
        <w:ind w:firstLine="539"/>
        <w:jc w:val="both"/>
        <w:rPr>
          <w:rFonts w:ascii="Times New Roman" w:hAnsi="Times New Roman" w:cs="Times New Roman"/>
          <w:sz w:val="24"/>
          <w:szCs w:val="24"/>
        </w:rPr>
      </w:pPr>
      <w:r w:rsidRPr="006737EB">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6737EB" w:rsidRDefault="002A17A4" w:rsidP="006737EB">
      <w:pPr>
        <w:spacing w:after="0" w:line="220" w:lineRule="atLeast"/>
        <w:ind w:firstLine="539"/>
        <w:jc w:val="both"/>
        <w:rPr>
          <w:rFonts w:ascii="Times New Roman" w:hAnsi="Times New Roman" w:cs="Times New Roman"/>
          <w:sz w:val="24"/>
          <w:szCs w:val="24"/>
        </w:rPr>
      </w:pPr>
      <w:bookmarkStart w:id="15" w:name="P254"/>
      <w:bookmarkEnd w:id="15"/>
      <w:r w:rsidRPr="006737EB">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6737EB" w:rsidRPr="006737EB">
        <w:rPr>
          <w:rFonts w:ascii="Times New Roman" w:hAnsi="Times New Roman" w:cs="Times New Roman"/>
          <w:sz w:val="24"/>
          <w:szCs w:val="24"/>
        </w:rPr>
        <w:t>5</w:t>
      </w:r>
      <w:r w:rsidRPr="006737EB">
        <w:rPr>
          <w:rFonts w:ascii="Times New Roman" w:hAnsi="Times New Roman" w:cs="Times New Roman"/>
          <w:sz w:val="24"/>
          <w:szCs w:val="24"/>
        </w:rPr>
        <w:t xml:space="preserve"> (</w:t>
      </w:r>
      <w:r w:rsidR="006737EB" w:rsidRPr="006737EB">
        <w:rPr>
          <w:rFonts w:ascii="Times New Roman" w:hAnsi="Times New Roman" w:cs="Times New Roman"/>
          <w:sz w:val="24"/>
          <w:szCs w:val="24"/>
        </w:rPr>
        <w:t>пяти</w:t>
      </w:r>
      <w:r w:rsidRPr="006737EB">
        <w:rPr>
          <w:rFonts w:ascii="Times New Roman" w:hAnsi="Times New Roman" w:cs="Times New Roman"/>
          <w:sz w:val="24"/>
          <w:szCs w:val="24"/>
        </w:rPr>
        <w:t xml:space="preserve">) рабочих </w:t>
      </w:r>
      <w:hyperlink w:anchor="P755" w:history="1"/>
      <w:r w:rsidRPr="006737EB">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6737EB" w:rsidRDefault="002A17A4" w:rsidP="006737EB">
      <w:pPr>
        <w:spacing w:after="0" w:line="220" w:lineRule="atLeast"/>
        <w:ind w:firstLine="539"/>
        <w:jc w:val="both"/>
        <w:rPr>
          <w:rFonts w:ascii="Times New Roman" w:hAnsi="Times New Roman" w:cs="Times New Roman"/>
          <w:sz w:val="24"/>
          <w:szCs w:val="24"/>
        </w:rPr>
      </w:pPr>
      <w:bookmarkStart w:id="16" w:name="P255"/>
      <w:bookmarkEnd w:id="16"/>
      <w:r w:rsidRPr="006737EB">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6737EB" w:rsidRDefault="002A17A4" w:rsidP="006737EB">
      <w:pPr>
        <w:spacing w:after="0" w:line="220" w:lineRule="atLeast"/>
        <w:ind w:firstLine="539"/>
        <w:jc w:val="both"/>
        <w:rPr>
          <w:rFonts w:ascii="Times New Roman" w:hAnsi="Times New Roman" w:cs="Times New Roman"/>
          <w:sz w:val="24"/>
          <w:szCs w:val="24"/>
        </w:rPr>
      </w:pPr>
      <w:r w:rsidRPr="006737EB">
        <w:rPr>
          <w:rFonts w:ascii="Times New Roman" w:hAnsi="Times New Roman" w:cs="Times New Roman"/>
          <w:sz w:val="24"/>
          <w:szCs w:val="24"/>
        </w:rPr>
        <w:t xml:space="preserve">9.4. </w:t>
      </w:r>
      <w:proofErr w:type="gramStart"/>
      <w:r w:rsidRPr="006737EB">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w:anchor="P254" w:history="1">
        <w:r w:rsidRPr="006737EB">
          <w:rPr>
            <w:rFonts w:ascii="Times New Roman" w:hAnsi="Times New Roman" w:cs="Times New Roman"/>
            <w:sz w:val="24"/>
            <w:szCs w:val="24"/>
          </w:rPr>
          <w:t>пунктах 9.2</w:t>
        </w:r>
      </w:hyperlink>
      <w:r w:rsidRPr="006737EB">
        <w:rPr>
          <w:rFonts w:ascii="Times New Roman" w:hAnsi="Times New Roman" w:cs="Times New Roman"/>
          <w:sz w:val="24"/>
          <w:szCs w:val="24"/>
        </w:rPr>
        <w:t xml:space="preserve"> - </w:t>
      </w:r>
      <w:hyperlink w:anchor="P255" w:history="1">
        <w:r w:rsidRPr="006737EB">
          <w:rPr>
            <w:rFonts w:ascii="Times New Roman" w:hAnsi="Times New Roman" w:cs="Times New Roman"/>
            <w:sz w:val="24"/>
            <w:szCs w:val="24"/>
          </w:rPr>
          <w:t>9.3</w:t>
        </w:r>
      </w:hyperlink>
      <w:r w:rsidRPr="006737EB">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6737EB">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2A17A4" w:rsidRPr="006737EB" w:rsidRDefault="002A17A4" w:rsidP="006737EB">
      <w:pPr>
        <w:spacing w:after="0" w:line="220" w:lineRule="atLeast"/>
        <w:ind w:firstLine="539"/>
        <w:jc w:val="both"/>
        <w:rPr>
          <w:rFonts w:ascii="Times New Roman" w:hAnsi="Times New Roman" w:cs="Times New Roman"/>
          <w:sz w:val="24"/>
          <w:szCs w:val="24"/>
        </w:rPr>
      </w:pPr>
      <w:r w:rsidRPr="006737EB">
        <w:rPr>
          <w:rFonts w:ascii="Times New Roman" w:hAnsi="Times New Roman" w:cs="Times New Roman"/>
          <w:sz w:val="24"/>
          <w:szCs w:val="24"/>
        </w:rPr>
        <w:t>9.5. В случае</w:t>
      </w:r>
      <w:proofErr w:type="gramStart"/>
      <w:r w:rsidRPr="006737EB">
        <w:rPr>
          <w:rFonts w:ascii="Times New Roman" w:hAnsi="Times New Roman" w:cs="Times New Roman"/>
          <w:sz w:val="24"/>
          <w:szCs w:val="24"/>
        </w:rPr>
        <w:t>,</w:t>
      </w:r>
      <w:proofErr w:type="gramEnd"/>
      <w:r w:rsidRPr="006737EB">
        <w:rPr>
          <w:rFonts w:ascii="Times New Roman" w:hAnsi="Times New Roman" w:cs="Times New Roman"/>
          <w:sz w:val="24"/>
          <w:szCs w:val="24"/>
        </w:rPr>
        <w:t xml:space="preserve"> если обстоятельства непреодолимой силы будут сохраняться более </w:t>
      </w:r>
      <w:r w:rsidR="006737EB" w:rsidRPr="006737EB">
        <w:rPr>
          <w:rFonts w:ascii="Times New Roman" w:hAnsi="Times New Roman" w:cs="Times New Roman"/>
          <w:sz w:val="24"/>
          <w:szCs w:val="24"/>
        </w:rPr>
        <w:t>60</w:t>
      </w:r>
      <w:r w:rsidRPr="006737EB">
        <w:rPr>
          <w:rFonts w:ascii="Times New Roman" w:hAnsi="Times New Roman" w:cs="Times New Roman"/>
          <w:sz w:val="24"/>
          <w:szCs w:val="24"/>
        </w:rPr>
        <w:t xml:space="preserve"> (</w:t>
      </w:r>
      <w:r w:rsidR="006737EB" w:rsidRPr="006737EB">
        <w:rPr>
          <w:rFonts w:ascii="Times New Roman" w:hAnsi="Times New Roman" w:cs="Times New Roman"/>
          <w:sz w:val="24"/>
          <w:szCs w:val="24"/>
        </w:rPr>
        <w:t>шестидесяти</w:t>
      </w:r>
      <w:r w:rsidRPr="006737EB">
        <w:rPr>
          <w:rFonts w:ascii="Times New Roman" w:hAnsi="Times New Roman" w:cs="Times New Roman"/>
          <w:sz w:val="24"/>
          <w:szCs w:val="24"/>
        </w:rPr>
        <w:t>) календарных</w:t>
      </w:r>
      <w:r w:rsidR="00D40F72">
        <w:rPr>
          <w:rFonts w:ascii="Times New Roman" w:hAnsi="Times New Roman" w:cs="Times New Roman"/>
          <w:sz w:val="24"/>
          <w:szCs w:val="24"/>
        </w:rPr>
        <w:t xml:space="preserve"> </w:t>
      </w:r>
      <w:r w:rsidRPr="006737EB">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9142A7" w:rsidRDefault="002A17A4">
      <w:pPr>
        <w:spacing w:after="1" w:line="220" w:lineRule="atLeast"/>
        <w:jc w:val="both"/>
        <w:rPr>
          <w:rFonts w:ascii="Times New Roman" w:hAnsi="Times New Roman" w:cs="Times New Roman"/>
          <w:sz w:val="24"/>
          <w:szCs w:val="24"/>
        </w:rPr>
      </w:pPr>
    </w:p>
    <w:p w:rsidR="003B04F7" w:rsidRPr="009142A7"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X. РАССМОТРЕНИЕ И РАЗРЕШЕНИЕ СПОРОВ</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71F6E" w:rsidRPr="00DF0EE5">
        <w:rPr>
          <w:rFonts w:ascii="Times New Roman" w:hAnsi="Times New Roman" w:cs="Times New Roman"/>
          <w:sz w:val="24"/>
          <w:szCs w:val="24"/>
        </w:rPr>
        <w:t>в Арбитражный суд Пензенской области</w:t>
      </w:r>
      <w:r w:rsidRPr="00DF0EE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 xml:space="preserve">10.3. До передачи спора на разрешение </w:t>
      </w:r>
      <w:r w:rsidR="004D344B" w:rsidRPr="00DF0EE5">
        <w:rPr>
          <w:rFonts w:ascii="Times New Roman" w:hAnsi="Times New Roman" w:cs="Times New Roman"/>
          <w:sz w:val="24"/>
          <w:szCs w:val="24"/>
        </w:rPr>
        <w:t>в Арбитражный суд Пензенской области</w:t>
      </w:r>
      <w:r w:rsidRPr="00DF0EE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DF0EE5">
          <w:rPr>
            <w:rFonts w:ascii="Times New Roman" w:hAnsi="Times New Roman" w:cs="Times New Roman"/>
            <w:sz w:val="24"/>
            <w:szCs w:val="24"/>
          </w:rPr>
          <w:t>части 5 статьи 4</w:t>
        </w:r>
      </w:hyperlink>
      <w:r w:rsidRPr="00DF0EE5">
        <w:rPr>
          <w:rFonts w:ascii="Times New Roman" w:hAnsi="Times New Roman" w:cs="Times New Roman"/>
          <w:sz w:val="24"/>
          <w:szCs w:val="24"/>
        </w:rPr>
        <w:t xml:space="preserve"> Арбитражного процессуального коде</w:t>
      </w:r>
      <w:r w:rsidR="006B5B9D">
        <w:rPr>
          <w:rFonts w:ascii="Times New Roman" w:hAnsi="Times New Roman" w:cs="Times New Roman"/>
          <w:sz w:val="24"/>
          <w:szCs w:val="24"/>
        </w:rPr>
        <w:t>кса Российской Федерации</w:t>
      </w:r>
      <w:r w:rsidRPr="00DF0EE5">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 xml:space="preserve">10.5. Сторона должна дать в письменной форме ответ на претензию по существу в срок не позднее </w:t>
      </w:r>
      <w:r w:rsidR="004D344B" w:rsidRPr="00DF0EE5">
        <w:rPr>
          <w:rFonts w:ascii="Times New Roman" w:hAnsi="Times New Roman" w:cs="Times New Roman"/>
          <w:sz w:val="24"/>
          <w:szCs w:val="24"/>
        </w:rPr>
        <w:t xml:space="preserve">7 (семи) </w:t>
      </w:r>
      <w:r w:rsidRPr="00DF0EE5">
        <w:rPr>
          <w:rFonts w:ascii="Times New Roman" w:hAnsi="Times New Roman" w:cs="Times New Roman"/>
          <w:sz w:val="24"/>
          <w:szCs w:val="24"/>
        </w:rPr>
        <w:t xml:space="preserve">рабочих дней </w:t>
      </w:r>
      <w:proofErr w:type="gramStart"/>
      <w:r w:rsidRPr="00DF0EE5">
        <w:rPr>
          <w:rFonts w:ascii="Times New Roman" w:hAnsi="Times New Roman" w:cs="Times New Roman"/>
          <w:sz w:val="24"/>
          <w:szCs w:val="24"/>
        </w:rPr>
        <w:t>с даты получения</w:t>
      </w:r>
      <w:proofErr w:type="gramEnd"/>
      <w:r w:rsidRPr="00DF0EE5">
        <w:rPr>
          <w:rFonts w:ascii="Times New Roman" w:hAnsi="Times New Roman" w:cs="Times New Roman"/>
          <w:sz w:val="24"/>
          <w:szCs w:val="24"/>
        </w:rPr>
        <w:t xml:space="preserve"> претензии.</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lastRenderedPageBreak/>
        <w:t xml:space="preserve">10.7. Если требования в претензии подлежат денежной оценке, в претензии указывается </w:t>
      </w:r>
      <w:proofErr w:type="spellStart"/>
      <w:r w:rsidRPr="00DF0EE5">
        <w:rPr>
          <w:rFonts w:ascii="Times New Roman" w:hAnsi="Times New Roman" w:cs="Times New Roman"/>
          <w:sz w:val="24"/>
          <w:szCs w:val="24"/>
        </w:rPr>
        <w:t>истребуемая</w:t>
      </w:r>
      <w:proofErr w:type="spellEnd"/>
      <w:r w:rsidRPr="00DF0EE5">
        <w:rPr>
          <w:rFonts w:ascii="Times New Roman" w:hAnsi="Times New Roman" w:cs="Times New Roman"/>
          <w:sz w:val="24"/>
          <w:szCs w:val="24"/>
        </w:rPr>
        <w:t xml:space="preserve"> денежная сумма и ее полный и обоснованный расчет.</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DF0EE5" w:rsidRDefault="002A17A4" w:rsidP="00DF0EE5">
      <w:pPr>
        <w:spacing w:after="0" w:line="220" w:lineRule="atLeast"/>
        <w:ind w:firstLine="539"/>
        <w:jc w:val="both"/>
        <w:rPr>
          <w:rFonts w:ascii="Times New Roman" w:hAnsi="Times New Roman" w:cs="Times New Roman"/>
          <w:sz w:val="24"/>
          <w:szCs w:val="24"/>
        </w:rPr>
      </w:pPr>
      <w:r w:rsidRPr="00DF0EE5">
        <w:rPr>
          <w:rFonts w:ascii="Times New Roman" w:hAnsi="Times New Roman" w:cs="Times New Roman"/>
          <w:sz w:val="24"/>
          <w:szCs w:val="24"/>
        </w:rPr>
        <w:t xml:space="preserve">10.10. </w:t>
      </w:r>
      <w:proofErr w:type="gramStart"/>
      <w:r w:rsidRPr="00DF0EE5">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w:t>
      </w:r>
      <w:r w:rsidR="004D344B" w:rsidRPr="00DF0EE5">
        <w:rPr>
          <w:rFonts w:ascii="Times New Roman" w:hAnsi="Times New Roman" w:cs="Times New Roman"/>
          <w:sz w:val="24"/>
          <w:szCs w:val="24"/>
        </w:rPr>
        <w:t xml:space="preserve"> в Арбитражный суд Пензенской области.</w:t>
      </w:r>
      <w:proofErr w:type="gramEnd"/>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XI. СРОК ДЕЙСТВИЯ И ПОРЯДОК ИЗМЕНЕНИЯ,</w:t>
      </w:r>
    </w:p>
    <w:p w:rsidR="00793E98" w:rsidRPr="009142A7" w:rsidRDefault="003B04F7" w:rsidP="00793E9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2A17A4" w:rsidRPr="00770260" w:rsidRDefault="002A17A4" w:rsidP="00770260">
      <w:pPr>
        <w:spacing w:after="0" w:line="220" w:lineRule="atLeast"/>
        <w:ind w:firstLine="539"/>
        <w:jc w:val="both"/>
        <w:rPr>
          <w:rFonts w:ascii="Times New Roman" w:hAnsi="Times New Roman" w:cs="Times New Roman"/>
          <w:sz w:val="24"/>
          <w:szCs w:val="24"/>
        </w:rPr>
      </w:pPr>
      <w:bookmarkStart w:id="17" w:name="P275"/>
      <w:bookmarkEnd w:id="17"/>
      <w:r w:rsidRPr="00D71142">
        <w:rPr>
          <w:rFonts w:ascii="Times New Roman" w:hAnsi="Times New Roman" w:cs="Times New Roman"/>
          <w:sz w:val="24"/>
          <w:szCs w:val="24"/>
        </w:rPr>
        <w:t>11.1. Настоящий Контра</w:t>
      </w:r>
      <w:proofErr w:type="gramStart"/>
      <w:r w:rsidRPr="00D71142">
        <w:rPr>
          <w:rFonts w:ascii="Times New Roman" w:hAnsi="Times New Roman" w:cs="Times New Roman"/>
          <w:sz w:val="24"/>
          <w:szCs w:val="24"/>
        </w:rPr>
        <w:t>кт вст</w:t>
      </w:r>
      <w:proofErr w:type="gramEnd"/>
      <w:r w:rsidRPr="00D71142">
        <w:rPr>
          <w:rFonts w:ascii="Times New Roman" w:hAnsi="Times New Roman" w:cs="Times New Roman"/>
          <w:sz w:val="24"/>
          <w:szCs w:val="24"/>
        </w:rPr>
        <w:t xml:space="preserve">упает в силу с даты его заключения обеими Сторонами и действует </w:t>
      </w:r>
      <w:r w:rsidRPr="00BD0280">
        <w:rPr>
          <w:rFonts w:ascii="Times New Roman" w:hAnsi="Times New Roman" w:cs="Times New Roman"/>
          <w:sz w:val="24"/>
          <w:szCs w:val="24"/>
        </w:rPr>
        <w:t>по "</w:t>
      </w:r>
      <w:r w:rsidR="00C21C43" w:rsidRPr="00BD0280">
        <w:rPr>
          <w:rFonts w:ascii="Times New Roman" w:hAnsi="Times New Roman" w:cs="Times New Roman"/>
          <w:sz w:val="24"/>
          <w:szCs w:val="24"/>
        </w:rPr>
        <w:t>3</w:t>
      </w:r>
      <w:r w:rsidR="00BD0280" w:rsidRPr="00BD0280">
        <w:rPr>
          <w:rFonts w:ascii="Times New Roman" w:hAnsi="Times New Roman" w:cs="Times New Roman"/>
          <w:sz w:val="24"/>
          <w:szCs w:val="24"/>
        </w:rPr>
        <w:t>1</w:t>
      </w:r>
      <w:r w:rsidRPr="00BD0280">
        <w:rPr>
          <w:rFonts w:ascii="Times New Roman" w:hAnsi="Times New Roman" w:cs="Times New Roman"/>
          <w:sz w:val="24"/>
          <w:szCs w:val="24"/>
        </w:rPr>
        <w:t xml:space="preserve">" </w:t>
      </w:r>
      <w:r w:rsidR="00BD0280" w:rsidRPr="00BD0280">
        <w:rPr>
          <w:rFonts w:ascii="Times New Roman" w:hAnsi="Times New Roman" w:cs="Times New Roman"/>
          <w:sz w:val="24"/>
          <w:szCs w:val="24"/>
        </w:rPr>
        <w:t>мая</w:t>
      </w:r>
      <w:r w:rsidR="009F7C5B" w:rsidRPr="00BD0280">
        <w:rPr>
          <w:rFonts w:ascii="Times New Roman" w:hAnsi="Times New Roman" w:cs="Times New Roman"/>
          <w:sz w:val="24"/>
          <w:szCs w:val="24"/>
        </w:rPr>
        <w:t xml:space="preserve"> </w:t>
      </w:r>
      <w:r w:rsidR="006A270C" w:rsidRPr="00BD0280">
        <w:rPr>
          <w:rFonts w:ascii="Times New Roman" w:hAnsi="Times New Roman" w:cs="Times New Roman"/>
          <w:sz w:val="24"/>
          <w:szCs w:val="24"/>
        </w:rPr>
        <w:t>2026</w:t>
      </w:r>
      <w:r w:rsidRPr="00BD0280">
        <w:rPr>
          <w:rFonts w:ascii="Times New Roman" w:hAnsi="Times New Roman" w:cs="Times New Roman"/>
          <w:sz w:val="24"/>
          <w:szCs w:val="24"/>
        </w:rPr>
        <w:t xml:space="preserve"> г.</w:t>
      </w:r>
      <w:r w:rsidRPr="00770260">
        <w:rPr>
          <w:rFonts w:ascii="Times New Roman" w:hAnsi="Times New Roman"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70260">
        <w:rPr>
          <w:rFonts w:ascii="Times New Roman" w:hAnsi="Times New Roman" w:cs="Times New Roman"/>
          <w:sz w:val="24"/>
          <w:szCs w:val="24"/>
        </w:rPr>
        <w:t>ств Ст</w:t>
      </w:r>
      <w:proofErr w:type="gramEnd"/>
      <w:r w:rsidRPr="00770260">
        <w:rPr>
          <w:rFonts w:ascii="Times New Roman" w:hAnsi="Times New Roman" w:cs="Times New Roman"/>
          <w:sz w:val="24"/>
          <w:szCs w:val="24"/>
        </w:rPr>
        <w:t>орон по настоящему Контракту.</w:t>
      </w:r>
    </w:p>
    <w:p w:rsidR="002A17A4" w:rsidRPr="00770260" w:rsidRDefault="002A17A4" w:rsidP="00770260">
      <w:pPr>
        <w:spacing w:after="0" w:line="220" w:lineRule="atLeast"/>
        <w:ind w:firstLine="539"/>
        <w:jc w:val="both"/>
        <w:rPr>
          <w:rFonts w:ascii="Times New Roman" w:hAnsi="Times New Roman" w:cs="Times New Roman"/>
          <w:sz w:val="24"/>
          <w:szCs w:val="24"/>
        </w:rPr>
      </w:pPr>
      <w:r w:rsidRPr="00770260">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770260" w:rsidRDefault="002A17A4" w:rsidP="00770260">
      <w:pPr>
        <w:spacing w:after="0" w:line="220" w:lineRule="atLeast"/>
        <w:ind w:firstLine="539"/>
        <w:jc w:val="both"/>
        <w:rPr>
          <w:rFonts w:ascii="Times New Roman" w:hAnsi="Times New Roman" w:cs="Times New Roman"/>
          <w:sz w:val="24"/>
          <w:szCs w:val="24"/>
        </w:rPr>
      </w:pPr>
      <w:r w:rsidRPr="00770260">
        <w:rPr>
          <w:rFonts w:ascii="Times New Roman" w:hAnsi="Times New Roman" w:cs="Times New Roman"/>
          <w:sz w:val="24"/>
          <w:szCs w:val="24"/>
        </w:rPr>
        <w:t xml:space="preserve">11.3. Информация о Поставщике, с которым Контракт </w:t>
      </w:r>
      <w:proofErr w:type="gramStart"/>
      <w:r w:rsidRPr="00770260">
        <w:rPr>
          <w:rFonts w:ascii="Times New Roman" w:hAnsi="Times New Roman" w:cs="Times New Roman"/>
          <w:sz w:val="24"/>
          <w:szCs w:val="24"/>
        </w:rPr>
        <w:t>был</w:t>
      </w:r>
      <w:proofErr w:type="gramEnd"/>
      <w:r w:rsidRPr="00770260">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25" w:history="1">
        <w:r w:rsidRPr="00770260">
          <w:rPr>
            <w:rFonts w:ascii="Times New Roman" w:hAnsi="Times New Roman" w:cs="Times New Roman"/>
            <w:sz w:val="24"/>
            <w:szCs w:val="24"/>
          </w:rPr>
          <w:t>Законом</w:t>
        </w:r>
      </w:hyperlink>
      <w:r w:rsidRPr="00770260">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770260" w:rsidRDefault="002A17A4" w:rsidP="00770260">
      <w:pPr>
        <w:spacing w:after="0" w:line="220" w:lineRule="atLeast"/>
        <w:ind w:firstLine="539"/>
        <w:jc w:val="both"/>
        <w:rPr>
          <w:rFonts w:ascii="Times New Roman" w:hAnsi="Times New Roman" w:cs="Times New Roman"/>
          <w:sz w:val="24"/>
          <w:szCs w:val="24"/>
        </w:rPr>
      </w:pPr>
      <w:r w:rsidRPr="00770260">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Pr="00770260" w:rsidRDefault="002A17A4" w:rsidP="00770260">
      <w:pPr>
        <w:spacing w:after="0" w:line="220" w:lineRule="atLeast"/>
        <w:ind w:firstLine="539"/>
        <w:jc w:val="both"/>
        <w:rPr>
          <w:rFonts w:ascii="Times New Roman" w:hAnsi="Times New Roman" w:cs="Times New Roman"/>
          <w:sz w:val="24"/>
          <w:szCs w:val="24"/>
        </w:rPr>
      </w:pPr>
      <w:r w:rsidRPr="00770260">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770260">
          <w:rPr>
            <w:rFonts w:ascii="Times New Roman" w:hAnsi="Times New Roman" w:cs="Times New Roman"/>
            <w:sz w:val="24"/>
            <w:szCs w:val="24"/>
          </w:rPr>
          <w:t>статьей 95</w:t>
        </w:r>
      </w:hyperlink>
      <w:r w:rsidRPr="00770260">
        <w:rPr>
          <w:rFonts w:ascii="Times New Roman" w:hAnsi="Times New Roman" w:cs="Times New Roman"/>
          <w:sz w:val="24"/>
          <w:szCs w:val="24"/>
        </w:rPr>
        <w:t xml:space="preserve"> Закона N 44-ФЗ.</w:t>
      </w:r>
    </w:p>
    <w:p w:rsidR="002A17A4" w:rsidRPr="009142A7" w:rsidRDefault="002A17A4">
      <w:pPr>
        <w:spacing w:after="1" w:line="220" w:lineRule="atLeast"/>
        <w:jc w:val="both"/>
        <w:rPr>
          <w:rFonts w:ascii="Times New Roman" w:hAnsi="Times New Roman" w:cs="Times New Roman"/>
          <w:sz w:val="24"/>
          <w:szCs w:val="24"/>
        </w:rPr>
      </w:pPr>
    </w:p>
    <w:p w:rsidR="00793E98" w:rsidRPr="009142A7" w:rsidRDefault="003B04F7" w:rsidP="00793E98">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 ПРОЧИЕ ПОЛОЖЕНИЯ</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2F14B9" w:rsidRPr="00DA5B50">
        <w:rPr>
          <w:rFonts w:ascii="Times New Roman" w:hAnsi="Times New Roman" w:cs="Times New Roman"/>
          <w:sz w:val="24"/>
          <w:szCs w:val="24"/>
        </w:rPr>
        <w:t xml:space="preserve">3 </w:t>
      </w:r>
      <w:r w:rsidRPr="00DA5B50">
        <w:rPr>
          <w:rFonts w:ascii="Times New Roman" w:hAnsi="Times New Roman" w:cs="Times New Roman"/>
          <w:sz w:val="24"/>
          <w:szCs w:val="24"/>
        </w:rPr>
        <w:t xml:space="preserve">рабочих дней </w:t>
      </w:r>
      <w:proofErr w:type="gramStart"/>
      <w:r w:rsidRPr="00DA5B50">
        <w:rPr>
          <w:rFonts w:ascii="Times New Roman" w:hAnsi="Times New Roman" w:cs="Times New Roman"/>
          <w:sz w:val="24"/>
          <w:szCs w:val="24"/>
        </w:rPr>
        <w:t>с даты</w:t>
      </w:r>
      <w:proofErr w:type="gramEnd"/>
      <w:r w:rsidRPr="00DA5B50">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 xml:space="preserve">12.3. </w:t>
      </w:r>
      <w:proofErr w:type="gramStart"/>
      <w:r w:rsidRPr="00DA5B50">
        <w:rPr>
          <w:rFonts w:ascii="Times New Roman" w:hAnsi="Times New Roman"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DA5B50">
          <w:rPr>
            <w:rFonts w:ascii="Times New Roman" w:hAnsi="Times New Roman" w:cs="Times New Roman"/>
            <w:sz w:val="24"/>
            <w:szCs w:val="24"/>
          </w:rPr>
          <w:t>разделе XIV</w:t>
        </w:r>
      </w:hyperlink>
      <w:r w:rsidRPr="00DA5B50">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DA5B50">
          <w:rPr>
            <w:rFonts w:ascii="Times New Roman" w:hAnsi="Times New Roman" w:cs="Times New Roman"/>
            <w:sz w:val="24"/>
            <w:szCs w:val="24"/>
          </w:rPr>
          <w:t>разделе XIV</w:t>
        </w:r>
      </w:hyperlink>
      <w:r w:rsidRPr="00DA5B50">
        <w:rPr>
          <w:rFonts w:ascii="Times New Roman" w:hAnsi="Times New Roman" w:cs="Times New Roman"/>
          <w:sz w:val="24"/>
          <w:szCs w:val="24"/>
        </w:rPr>
        <w:t xml:space="preserve"> настоящего Контракта, либо с использованием факсимильной</w:t>
      </w:r>
      <w:proofErr w:type="gramEnd"/>
      <w:r w:rsidRPr="00DA5B50">
        <w:rPr>
          <w:rFonts w:ascii="Times New Roman" w:hAnsi="Times New Roman" w:cs="Times New Roman"/>
          <w:sz w:val="24"/>
          <w:szCs w:val="24"/>
        </w:rPr>
        <w:t xml:space="preserve"> связи.</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A5B50">
          <w:rPr>
            <w:rFonts w:ascii="Times New Roman" w:hAnsi="Times New Roman" w:cs="Times New Roman"/>
            <w:sz w:val="24"/>
            <w:szCs w:val="24"/>
          </w:rPr>
          <w:t>разделе XIV</w:t>
        </w:r>
      </w:hyperlink>
      <w:r w:rsidRPr="00DA5B50">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w:t>
      </w:r>
      <w:r w:rsidRPr="00DA5B50">
        <w:rPr>
          <w:rFonts w:ascii="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DA5B50" w:rsidRDefault="002A17A4" w:rsidP="00DA5B50">
      <w:pPr>
        <w:spacing w:after="0" w:line="220" w:lineRule="atLeast"/>
        <w:ind w:firstLine="539"/>
        <w:jc w:val="both"/>
        <w:rPr>
          <w:rFonts w:ascii="Times New Roman" w:hAnsi="Times New Roman" w:cs="Times New Roman"/>
          <w:sz w:val="24"/>
          <w:szCs w:val="24"/>
        </w:rPr>
      </w:pPr>
      <w:r w:rsidRPr="00DA5B50">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Default="00AC3D4F" w:rsidP="00DA5B50">
      <w:pPr>
        <w:spacing w:after="0" w:line="220" w:lineRule="atLeast"/>
        <w:ind w:firstLine="539"/>
        <w:jc w:val="both"/>
        <w:rPr>
          <w:rFonts w:ascii="Times New Roman" w:hAnsi="Times New Roman"/>
          <w:sz w:val="24"/>
          <w:szCs w:val="24"/>
        </w:rPr>
      </w:pPr>
      <w:r>
        <w:rPr>
          <w:rFonts w:ascii="Times New Roman" w:hAnsi="Times New Roman" w:cs="Times New Roman"/>
          <w:sz w:val="24"/>
          <w:szCs w:val="24"/>
        </w:rPr>
        <w:t>12.6.</w:t>
      </w:r>
      <w:r w:rsidR="003B04F7">
        <w:rPr>
          <w:rFonts w:ascii="Times New Roman" w:hAnsi="Times New Roman" w:cs="Times New Roman"/>
          <w:sz w:val="24"/>
          <w:szCs w:val="24"/>
        </w:rPr>
        <w:t xml:space="preserve"> </w:t>
      </w:r>
      <w:r w:rsidR="00270448" w:rsidRPr="00270448">
        <w:rPr>
          <w:rFonts w:ascii="Times New Roman" w:hAnsi="Times New Roman"/>
          <w:sz w:val="24"/>
          <w:szCs w:val="24"/>
        </w:rPr>
        <w:t>Настоящий Контракт составлен в 2 (двух) экземплярах, идентичных по содержанию и имеющих одинаковую юридическую силу, оди</w:t>
      </w:r>
      <w:r w:rsidR="00270448">
        <w:rPr>
          <w:rFonts w:ascii="Times New Roman" w:hAnsi="Times New Roman"/>
          <w:sz w:val="24"/>
          <w:szCs w:val="24"/>
        </w:rPr>
        <w:t>н из которых передан Поставщику, второй - находи</w:t>
      </w:r>
      <w:r w:rsidR="00270448" w:rsidRPr="00270448">
        <w:rPr>
          <w:rFonts w:ascii="Times New Roman" w:hAnsi="Times New Roman"/>
          <w:sz w:val="24"/>
          <w:szCs w:val="24"/>
        </w:rPr>
        <w:t>тся у Заказчика</w:t>
      </w:r>
      <w:r w:rsidR="00270448">
        <w:rPr>
          <w:rFonts w:ascii="Times New Roman" w:hAnsi="Times New Roman"/>
          <w:sz w:val="24"/>
          <w:szCs w:val="24"/>
        </w:rPr>
        <w:t>.</w:t>
      </w:r>
    </w:p>
    <w:p w:rsidR="00AF1E6E" w:rsidRDefault="00AF1E6E" w:rsidP="00AF1E6E">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xml:space="preserve">        12.7.  Поставщик должен </w:t>
      </w:r>
      <w:r>
        <w:rPr>
          <w:rFonts w:ascii="Times New Roman" w:eastAsia="Times New Roman" w:hAnsi="Times New Roman" w:cs="Times New Roman"/>
          <w:sz w:val="24"/>
          <w:szCs w:val="24"/>
          <w:lang w:eastAsia="ru-RU"/>
        </w:rPr>
        <w:t>с</w:t>
      </w:r>
      <w:r w:rsidRPr="00FE527F">
        <w:rPr>
          <w:rFonts w:ascii="Times New Roman" w:eastAsia="Times New Roman" w:hAnsi="Times New Roman" w:cs="Times New Roman"/>
          <w:sz w:val="24"/>
          <w:szCs w:val="24"/>
          <w:lang w:eastAsia="ru-RU"/>
        </w:rPr>
        <w:t>оответствовать единым требованиям, установленным частями 1 и 1.1 статьи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 xml:space="preserve"> </w:t>
      </w:r>
      <w:proofErr w:type="gramStart"/>
      <w:r w:rsidRPr="00FE527F">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Приложение № 6 к Контракту</w:t>
      </w:r>
      <w:r w:rsidRPr="00FE527F">
        <w:rPr>
          <w:rFonts w:ascii="Times New Roman" w:eastAsia="Times New Roman" w:hAnsi="Times New Roman" w:cs="Times New Roman"/>
          <w:sz w:val="24"/>
          <w:szCs w:val="24"/>
          <w:lang w:eastAsia="ru-RU"/>
        </w:rPr>
        <w:t>).</w:t>
      </w:r>
    </w:p>
    <w:p w:rsidR="002A17A4" w:rsidRPr="009142A7" w:rsidRDefault="002A17A4">
      <w:pPr>
        <w:spacing w:after="1" w:line="220" w:lineRule="atLeast"/>
        <w:jc w:val="both"/>
        <w:rPr>
          <w:rFonts w:ascii="Times New Roman" w:hAnsi="Times New Roman" w:cs="Times New Roman"/>
          <w:sz w:val="24"/>
          <w:szCs w:val="24"/>
        </w:rPr>
      </w:pPr>
    </w:p>
    <w:p w:rsidR="002A17A4" w:rsidRDefault="002A17A4" w:rsidP="00793E98">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 xml:space="preserve">XIII. ПЕРЕЧЕНЬ ПРИЛОЖЕНИЙ </w:t>
      </w:r>
    </w:p>
    <w:p w:rsidR="003840A4" w:rsidRPr="009142A7" w:rsidRDefault="003840A4" w:rsidP="00793E98">
      <w:pPr>
        <w:spacing w:after="1" w:line="220" w:lineRule="atLeast"/>
        <w:jc w:val="center"/>
        <w:outlineLvl w:val="1"/>
        <w:rPr>
          <w:rFonts w:ascii="Times New Roman" w:hAnsi="Times New Roman" w:cs="Times New Roman"/>
          <w:sz w:val="24"/>
          <w:szCs w:val="24"/>
        </w:rPr>
      </w:pPr>
    </w:p>
    <w:p w:rsidR="003B04F7" w:rsidRDefault="002A17A4" w:rsidP="003B04F7">
      <w:pPr>
        <w:spacing w:after="0" w:line="220" w:lineRule="atLeast"/>
        <w:ind w:firstLine="540"/>
        <w:jc w:val="both"/>
        <w:rPr>
          <w:rFonts w:ascii="Times New Roman" w:hAnsi="Times New Roman" w:cs="Times New Roman"/>
          <w:sz w:val="24"/>
          <w:szCs w:val="24"/>
        </w:rPr>
      </w:pPr>
      <w:r w:rsidRPr="009142A7">
        <w:rPr>
          <w:rFonts w:ascii="Times New Roman" w:hAnsi="Times New Roman" w:cs="Times New Roman"/>
          <w:sz w:val="24"/>
          <w:szCs w:val="24"/>
        </w:rPr>
        <w:t>Неотъемлемой частью настоящег</w:t>
      </w:r>
      <w:r w:rsidR="003B04F7">
        <w:rPr>
          <w:rFonts w:ascii="Times New Roman" w:hAnsi="Times New Roman" w:cs="Times New Roman"/>
          <w:sz w:val="24"/>
          <w:szCs w:val="24"/>
        </w:rPr>
        <w:t>о Контракта является следующее:</w:t>
      </w:r>
    </w:p>
    <w:p w:rsidR="003B04F7" w:rsidRDefault="00EB6AC6" w:rsidP="003B04F7">
      <w:pPr>
        <w:spacing w:after="0" w:line="220" w:lineRule="atLeast"/>
        <w:ind w:firstLine="540"/>
        <w:jc w:val="both"/>
        <w:rPr>
          <w:rFonts w:ascii="Times New Roman" w:hAnsi="Times New Roman" w:cs="Times New Roman"/>
          <w:sz w:val="24"/>
          <w:szCs w:val="24"/>
        </w:rPr>
      </w:pPr>
      <w:hyperlink w:anchor="P326" w:history="1">
        <w:r w:rsidR="00A72DF9">
          <w:rPr>
            <w:rFonts w:ascii="Times New Roman" w:hAnsi="Times New Roman" w:cs="Times New Roman"/>
            <w:sz w:val="24"/>
            <w:szCs w:val="24"/>
          </w:rPr>
          <w:t>Приложение №</w:t>
        </w:r>
        <w:r w:rsidR="002A17A4" w:rsidRPr="000720A6">
          <w:rPr>
            <w:rFonts w:ascii="Times New Roman" w:hAnsi="Times New Roman" w:cs="Times New Roman"/>
            <w:sz w:val="24"/>
            <w:szCs w:val="24"/>
          </w:rPr>
          <w:t xml:space="preserve"> 1</w:t>
        </w:r>
      </w:hyperlink>
      <w:r w:rsidR="002A17A4" w:rsidRPr="000720A6">
        <w:rPr>
          <w:rFonts w:ascii="Times New Roman" w:hAnsi="Times New Roman" w:cs="Times New Roman"/>
          <w:sz w:val="24"/>
          <w:szCs w:val="24"/>
        </w:rPr>
        <w:t xml:space="preserve"> - Спецификация на </w:t>
      </w:r>
      <w:r w:rsidR="00447129" w:rsidRPr="000720A6">
        <w:rPr>
          <w:rFonts w:ascii="Times New Roman" w:hAnsi="Times New Roman" w:cs="Times New Roman"/>
          <w:sz w:val="24"/>
          <w:szCs w:val="24"/>
        </w:rPr>
        <w:t>1</w:t>
      </w:r>
      <w:r w:rsidR="002A17A4" w:rsidRPr="000720A6">
        <w:rPr>
          <w:rFonts w:ascii="Times New Roman" w:hAnsi="Times New Roman" w:cs="Times New Roman"/>
          <w:sz w:val="24"/>
          <w:szCs w:val="24"/>
        </w:rPr>
        <w:t xml:space="preserve"> лист</w:t>
      </w:r>
      <w:r w:rsidR="00447129" w:rsidRPr="000720A6">
        <w:rPr>
          <w:rFonts w:ascii="Times New Roman" w:hAnsi="Times New Roman" w:cs="Times New Roman"/>
          <w:sz w:val="24"/>
          <w:szCs w:val="24"/>
        </w:rPr>
        <w:t>е</w:t>
      </w:r>
      <w:r w:rsidR="003B04F7">
        <w:rPr>
          <w:rFonts w:ascii="Times New Roman" w:hAnsi="Times New Roman" w:cs="Times New Roman"/>
          <w:sz w:val="24"/>
          <w:szCs w:val="24"/>
        </w:rPr>
        <w:t>;</w:t>
      </w:r>
    </w:p>
    <w:p w:rsidR="003B04F7" w:rsidRDefault="00EB6AC6" w:rsidP="003B04F7">
      <w:pPr>
        <w:spacing w:after="0" w:line="220" w:lineRule="atLeast"/>
        <w:ind w:firstLine="540"/>
        <w:jc w:val="both"/>
        <w:rPr>
          <w:rFonts w:ascii="Times New Roman" w:hAnsi="Times New Roman" w:cs="Times New Roman"/>
          <w:sz w:val="24"/>
          <w:szCs w:val="24"/>
        </w:rPr>
      </w:pPr>
      <w:hyperlink w:anchor="P389" w:history="1">
        <w:r w:rsidR="00A72DF9">
          <w:rPr>
            <w:rFonts w:ascii="Times New Roman" w:hAnsi="Times New Roman" w:cs="Times New Roman"/>
            <w:sz w:val="24"/>
            <w:szCs w:val="24"/>
          </w:rPr>
          <w:t>Приложение №</w:t>
        </w:r>
        <w:r w:rsidR="002A17A4" w:rsidRPr="000720A6">
          <w:rPr>
            <w:rFonts w:ascii="Times New Roman" w:hAnsi="Times New Roman" w:cs="Times New Roman"/>
            <w:sz w:val="24"/>
            <w:szCs w:val="24"/>
          </w:rPr>
          <w:t xml:space="preserve"> 2</w:t>
        </w:r>
      </w:hyperlink>
      <w:r w:rsidR="002A17A4" w:rsidRPr="000720A6">
        <w:rPr>
          <w:rFonts w:ascii="Times New Roman" w:hAnsi="Times New Roman" w:cs="Times New Roman"/>
          <w:sz w:val="24"/>
          <w:szCs w:val="24"/>
        </w:rPr>
        <w:t xml:space="preserve"> - Техническое задание на </w:t>
      </w:r>
      <w:r w:rsidR="002206E0">
        <w:rPr>
          <w:rFonts w:ascii="Times New Roman" w:hAnsi="Times New Roman" w:cs="Times New Roman"/>
          <w:sz w:val="24"/>
          <w:szCs w:val="24"/>
        </w:rPr>
        <w:t>2</w:t>
      </w:r>
      <w:r w:rsidR="002A17A4" w:rsidRPr="000720A6">
        <w:rPr>
          <w:rFonts w:ascii="Times New Roman" w:hAnsi="Times New Roman" w:cs="Times New Roman"/>
          <w:sz w:val="24"/>
          <w:szCs w:val="24"/>
        </w:rPr>
        <w:t xml:space="preserve"> лист</w:t>
      </w:r>
      <w:r w:rsidR="003B57AD" w:rsidRPr="000720A6">
        <w:rPr>
          <w:rFonts w:ascii="Times New Roman" w:hAnsi="Times New Roman" w:cs="Times New Roman"/>
          <w:sz w:val="24"/>
          <w:szCs w:val="24"/>
        </w:rPr>
        <w:t>е</w:t>
      </w:r>
      <w:r w:rsidR="002A17A4" w:rsidRPr="000720A6">
        <w:rPr>
          <w:rFonts w:ascii="Times New Roman" w:hAnsi="Times New Roman" w:cs="Times New Roman"/>
          <w:sz w:val="24"/>
          <w:szCs w:val="24"/>
        </w:rPr>
        <w:t>;</w:t>
      </w:r>
    </w:p>
    <w:p w:rsidR="003B04F7" w:rsidRDefault="00A72DF9" w:rsidP="003B04F7">
      <w:pPr>
        <w:spacing w:after="0"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Приложение № 3 – Форма акта сдачи-приемки Товара на 1 листе;</w:t>
      </w:r>
    </w:p>
    <w:p w:rsidR="003B04F7" w:rsidRDefault="00EB6AC6" w:rsidP="003B04F7">
      <w:pPr>
        <w:spacing w:after="0" w:line="220" w:lineRule="atLeast"/>
        <w:ind w:firstLine="540"/>
        <w:jc w:val="both"/>
        <w:rPr>
          <w:rFonts w:ascii="Times New Roman" w:hAnsi="Times New Roman" w:cs="Times New Roman"/>
          <w:sz w:val="24"/>
          <w:szCs w:val="24"/>
        </w:rPr>
      </w:pPr>
      <w:hyperlink w:anchor="P465" w:history="1">
        <w:r w:rsidR="00A72DF9">
          <w:rPr>
            <w:rFonts w:ascii="Times New Roman" w:hAnsi="Times New Roman" w:cs="Times New Roman"/>
            <w:sz w:val="24"/>
            <w:szCs w:val="24"/>
          </w:rPr>
          <w:t>Приложение №</w:t>
        </w:r>
      </w:hyperlink>
      <w:r w:rsidR="00A72DF9">
        <w:rPr>
          <w:rFonts w:ascii="Times New Roman" w:hAnsi="Times New Roman" w:cs="Times New Roman"/>
          <w:sz w:val="24"/>
          <w:szCs w:val="24"/>
        </w:rPr>
        <w:t>4</w:t>
      </w:r>
      <w:r w:rsidR="002A17A4" w:rsidRPr="000720A6">
        <w:rPr>
          <w:rFonts w:ascii="Times New Roman" w:hAnsi="Times New Roman" w:cs="Times New Roman"/>
          <w:sz w:val="24"/>
          <w:szCs w:val="24"/>
        </w:rPr>
        <w:t xml:space="preserve"> - Ф</w:t>
      </w:r>
      <w:r w:rsidR="002A17A4" w:rsidRPr="009142A7">
        <w:rPr>
          <w:rFonts w:ascii="Times New Roman" w:hAnsi="Times New Roman" w:cs="Times New Roman"/>
          <w:sz w:val="24"/>
          <w:szCs w:val="24"/>
        </w:rPr>
        <w:t xml:space="preserve">орма заявки </w:t>
      </w:r>
      <w:r w:rsidR="004866F2">
        <w:rPr>
          <w:rFonts w:ascii="Times New Roman" w:hAnsi="Times New Roman" w:cs="Times New Roman"/>
          <w:sz w:val="24"/>
          <w:szCs w:val="24"/>
        </w:rPr>
        <w:t xml:space="preserve">на поставку Товара на </w:t>
      </w:r>
      <w:r w:rsidR="00447129">
        <w:rPr>
          <w:rFonts w:ascii="Times New Roman" w:hAnsi="Times New Roman" w:cs="Times New Roman"/>
          <w:sz w:val="24"/>
          <w:szCs w:val="24"/>
        </w:rPr>
        <w:t>1</w:t>
      </w:r>
      <w:r w:rsidR="004866F2">
        <w:rPr>
          <w:rFonts w:ascii="Times New Roman" w:hAnsi="Times New Roman" w:cs="Times New Roman"/>
          <w:sz w:val="24"/>
          <w:szCs w:val="24"/>
        </w:rPr>
        <w:t xml:space="preserve"> лист</w:t>
      </w:r>
      <w:r w:rsidR="00447129">
        <w:rPr>
          <w:rFonts w:ascii="Times New Roman" w:hAnsi="Times New Roman" w:cs="Times New Roman"/>
          <w:sz w:val="24"/>
          <w:szCs w:val="24"/>
        </w:rPr>
        <w:t>е</w:t>
      </w:r>
      <w:r w:rsidR="004866F2">
        <w:rPr>
          <w:rFonts w:ascii="Times New Roman" w:hAnsi="Times New Roman" w:cs="Times New Roman"/>
          <w:sz w:val="24"/>
          <w:szCs w:val="24"/>
        </w:rPr>
        <w:t>.</w:t>
      </w:r>
    </w:p>
    <w:p w:rsidR="00793E98" w:rsidRDefault="00A72DF9" w:rsidP="00793E98">
      <w:pPr>
        <w:spacing w:after="0" w:line="220" w:lineRule="atLeast"/>
        <w:ind w:firstLine="540"/>
        <w:jc w:val="both"/>
        <w:rPr>
          <w:rFonts w:ascii="Times New Roman" w:eastAsia="Calibri" w:hAnsi="Times New Roman" w:cs="Times New Roman"/>
          <w:sz w:val="24"/>
          <w:szCs w:val="24"/>
        </w:rPr>
      </w:pPr>
      <w:r w:rsidRPr="00A72DF9">
        <w:rPr>
          <w:rFonts w:ascii="Times New Roman" w:eastAsia="Calibri" w:hAnsi="Times New Roman" w:cs="Times New Roman"/>
          <w:sz w:val="24"/>
          <w:szCs w:val="24"/>
        </w:rPr>
        <w:t>Приложение № 5 – Перечень адресов поставки Товара на 1 листе.</w:t>
      </w:r>
      <w:bookmarkStart w:id="18" w:name="P306"/>
      <w:bookmarkEnd w:id="18"/>
    </w:p>
    <w:p w:rsidR="00AF1E6E" w:rsidRDefault="00AF1E6E" w:rsidP="00AF1E6E">
      <w:pPr>
        <w:spacing w:after="0" w:line="220" w:lineRule="atLeast"/>
        <w:ind w:firstLine="540"/>
        <w:jc w:val="both"/>
        <w:rPr>
          <w:rFonts w:ascii="Times New Roman" w:hAnsi="Times New Roman" w:cs="Times New Roman"/>
          <w:sz w:val="24"/>
          <w:szCs w:val="24"/>
        </w:rPr>
      </w:pPr>
      <w:r>
        <w:rPr>
          <w:rFonts w:ascii="Times New Roman" w:eastAsia="Calibri" w:hAnsi="Times New Roman" w:cs="Times New Roman"/>
          <w:sz w:val="24"/>
          <w:szCs w:val="24"/>
        </w:rPr>
        <w:t>Приложение № 6 – Декларация о соответствии требованиям на 1 листе</w:t>
      </w:r>
    </w:p>
    <w:p w:rsidR="00AF1E6E" w:rsidRDefault="00AF1E6E" w:rsidP="00793E98">
      <w:pPr>
        <w:spacing w:after="0" w:line="220" w:lineRule="atLeast"/>
        <w:ind w:firstLine="540"/>
        <w:jc w:val="both"/>
        <w:rPr>
          <w:rFonts w:ascii="Times New Roman" w:hAnsi="Times New Roman" w:cs="Times New Roman"/>
          <w:sz w:val="24"/>
          <w:szCs w:val="24"/>
        </w:rPr>
      </w:pPr>
    </w:p>
    <w:p w:rsidR="00793E98" w:rsidRDefault="00793E98">
      <w:pPr>
        <w:spacing w:after="1" w:line="220" w:lineRule="atLeast"/>
        <w:jc w:val="center"/>
        <w:outlineLvl w:val="1"/>
        <w:rPr>
          <w:rFonts w:ascii="Times New Roman" w:hAnsi="Times New Roman" w:cs="Times New Roman"/>
          <w:sz w:val="24"/>
          <w:szCs w:val="24"/>
        </w:rPr>
      </w:pPr>
    </w:p>
    <w:p w:rsidR="002A17A4" w:rsidRPr="009142A7" w:rsidRDefault="002A17A4" w:rsidP="003B04F7">
      <w:pPr>
        <w:spacing w:after="1" w:line="220" w:lineRule="atLeast"/>
        <w:jc w:val="center"/>
        <w:outlineLvl w:val="1"/>
        <w:rPr>
          <w:rFonts w:ascii="Times New Roman" w:hAnsi="Times New Roman" w:cs="Times New Roman"/>
          <w:sz w:val="24"/>
          <w:szCs w:val="24"/>
        </w:rPr>
      </w:pPr>
      <w:r w:rsidRPr="009142A7">
        <w:rPr>
          <w:rFonts w:ascii="Times New Roman" w:hAnsi="Times New Roman" w:cs="Times New Roman"/>
          <w:sz w:val="24"/>
          <w:szCs w:val="24"/>
        </w:rPr>
        <w:t>XIV. АДРЕСА. БАНКОВСКИЕ РЕКВИЗИТЫ И ПОДПИСИ СТОРОН:</w:t>
      </w: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DF6EB8" w:rsidRPr="00DF6EB8" w:rsidTr="00FE4A15">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DF6EB8" w:rsidRPr="00DF6EB8" w:rsidRDefault="00DF6EB8" w:rsidP="00DF6EB8">
            <w:pPr>
              <w:tabs>
                <w:tab w:val="left" w:pos="2145"/>
                <w:tab w:val="center" w:pos="4677"/>
                <w:tab w:val="right" w:pos="9355"/>
              </w:tabs>
              <w:suppressAutoHyphens/>
              <w:spacing w:after="0" w:line="220" w:lineRule="atLeast"/>
              <w:jc w:val="center"/>
              <w:rPr>
                <w:rFonts w:ascii="Times New Roman" w:hAnsi="Times New Roman" w:cs="Times New Roman"/>
                <w:bCs/>
                <w:kern w:val="1"/>
                <w:sz w:val="24"/>
                <w:szCs w:val="24"/>
              </w:rPr>
            </w:pPr>
            <w:r w:rsidRPr="00DF6EB8">
              <w:rPr>
                <w:rFonts w:ascii="Times New Roman" w:hAnsi="Times New Roman" w:cs="Times New Roman"/>
                <w:b/>
                <w:kern w:val="1"/>
                <w:sz w:val="24"/>
                <w:szCs w:val="24"/>
              </w:rPr>
              <w:t>Заказчик</w:t>
            </w:r>
          </w:p>
          <w:p w:rsidR="00BD0280" w:rsidRPr="001D6B23" w:rsidRDefault="00BD0280" w:rsidP="00BD0280">
            <w:pPr>
              <w:suppressAutoHyphens/>
              <w:spacing w:after="20" w:line="220" w:lineRule="atLeast"/>
              <w:ind w:left="130" w:right="102"/>
              <w:rPr>
                <w:rFonts w:ascii="Times New Roman" w:eastAsia="Times New Roman" w:hAnsi="Times New Roman"/>
                <w:b/>
                <w:kern w:val="1"/>
                <w:lang w:eastAsia="ru-RU"/>
              </w:rPr>
            </w:pPr>
            <w:r w:rsidRPr="001D6B23">
              <w:rPr>
                <w:rFonts w:ascii="Times New Roman" w:eastAsia="Times New Roman" w:hAnsi="Times New Roman"/>
                <w:b/>
                <w:kern w:val="1"/>
                <w:lang w:eastAsia="ru-RU"/>
              </w:rPr>
              <w:t>Муниципальное бюджетное дошкольное образовательное учреждение детский сад № 4 города Пензы «Мозаика» (МБДОУ детский сад № 4 г. Пензы</w:t>
            </w:r>
            <w:r>
              <w:rPr>
                <w:rFonts w:ascii="Times New Roman" w:eastAsia="Times New Roman" w:hAnsi="Times New Roman"/>
                <w:b/>
                <w:kern w:val="1"/>
                <w:lang w:eastAsia="ru-RU"/>
              </w:rPr>
              <w:t xml:space="preserve"> «Мозаика»</w:t>
            </w:r>
            <w:r w:rsidRPr="001D6B23">
              <w:rPr>
                <w:rFonts w:ascii="Times New Roman" w:eastAsia="Times New Roman" w:hAnsi="Times New Roman"/>
                <w:b/>
                <w:kern w:val="1"/>
                <w:lang w:eastAsia="ru-RU"/>
              </w:rPr>
              <w:t>)</w:t>
            </w:r>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r w:rsidRPr="001D6B23">
              <w:rPr>
                <w:rFonts w:ascii="Times New Roman" w:eastAsia="Times New Roman" w:hAnsi="Times New Roman"/>
                <w:kern w:val="1"/>
                <w:lang w:eastAsia="ru-RU"/>
              </w:rPr>
              <w:t>Россия, 440072, г. Пенза, ул. Антонова, 45</w:t>
            </w:r>
            <w:proofErr w:type="gramStart"/>
            <w:r w:rsidRPr="001D6B23">
              <w:rPr>
                <w:rFonts w:ascii="Times New Roman" w:eastAsia="Times New Roman" w:hAnsi="Times New Roman"/>
                <w:kern w:val="1"/>
                <w:lang w:eastAsia="ru-RU"/>
              </w:rPr>
              <w:t xml:space="preserve"> А</w:t>
            </w:r>
            <w:proofErr w:type="gramEnd"/>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proofErr w:type="gramStart"/>
            <w:r w:rsidRPr="001D6B23">
              <w:rPr>
                <w:rFonts w:ascii="Times New Roman" w:eastAsia="Times New Roman" w:hAnsi="Times New Roman"/>
                <w:kern w:val="1"/>
                <w:lang w:eastAsia="ru-RU"/>
              </w:rPr>
              <w:t>Р</w:t>
            </w:r>
            <w:proofErr w:type="gramEnd"/>
            <w:r w:rsidRPr="001D6B23">
              <w:rPr>
                <w:rFonts w:ascii="Times New Roman" w:eastAsia="Times New Roman" w:hAnsi="Times New Roman"/>
                <w:kern w:val="1"/>
                <w:lang w:eastAsia="ru-RU"/>
              </w:rPr>
              <w:t>/с 03234643567010005500</w:t>
            </w:r>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r w:rsidRPr="001D6B23">
              <w:rPr>
                <w:rFonts w:ascii="Times New Roman" w:eastAsia="Times New Roman" w:hAnsi="Times New Roman"/>
                <w:kern w:val="1"/>
                <w:lang w:eastAsia="ru-RU"/>
              </w:rPr>
              <w:t>К/с 40102810245370000113</w:t>
            </w:r>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r w:rsidRPr="001D6B23">
              <w:rPr>
                <w:rFonts w:ascii="Times New Roman" w:eastAsia="Times New Roman" w:hAnsi="Times New Roman"/>
                <w:kern w:val="1"/>
                <w:lang w:eastAsia="ru-RU"/>
              </w:rPr>
              <w:t>ОКЦ № 1 Волго-Вятского ГУ Банка России//УФК по Пензенской области, г</w:t>
            </w:r>
            <w:proofErr w:type="gramStart"/>
            <w:r w:rsidRPr="001D6B23">
              <w:rPr>
                <w:rFonts w:ascii="Times New Roman" w:eastAsia="Times New Roman" w:hAnsi="Times New Roman"/>
                <w:kern w:val="1"/>
                <w:lang w:eastAsia="ru-RU"/>
              </w:rPr>
              <w:t>.П</w:t>
            </w:r>
            <w:proofErr w:type="gramEnd"/>
            <w:r w:rsidRPr="001D6B23">
              <w:rPr>
                <w:rFonts w:ascii="Times New Roman" w:eastAsia="Times New Roman" w:hAnsi="Times New Roman"/>
                <w:kern w:val="1"/>
                <w:lang w:eastAsia="ru-RU"/>
              </w:rPr>
              <w:t>енза</w:t>
            </w:r>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r w:rsidRPr="001D6B23">
              <w:rPr>
                <w:rFonts w:ascii="Times New Roman" w:eastAsia="Times New Roman" w:hAnsi="Times New Roman"/>
                <w:kern w:val="1"/>
                <w:lang w:eastAsia="ru-RU"/>
              </w:rPr>
              <w:t>ИНН/КПП 5834060221 / 583401001</w:t>
            </w:r>
          </w:p>
          <w:p w:rsidR="00BD0280" w:rsidRPr="001D6B23" w:rsidRDefault="00BD0280" w:rsidP="00BD0280">
            <w:pPr>
              <w:suppressAutoHyphens/>
              <w:spacing w:after="20" w:line="220" w:lineRule="atLeast"/>
              <w:ind w:left="130" w:right="102"/>
              <w:rPr>
                <w:rFonts w:ascii="Times New Roman" w:eastAsia="Times New Roman" w:hAnsi="Times New Roman"/>
                <w:kern w:val="1"/>
                <w:lang w:eastAsia="ru-RU"/>
              </w:rPr>
            </w:pPr>
            <w:r w:rsidRPr="001D6B23">
              <w:rPr>
                <w:rFonts w:ascii="Times New Roman" w:eastAsia="Times New Roman" w:hAnsi="Times New Roman"/>
                <w:kern w:val="1"/>
                <w:lang w:eastAsia="ru-RU"/>
              </w:rPr>
              <w:t xml:space="preserve">БИК </w:t>
            </w:r>
            <w:r w:rsidRPr="001D6B23">
              <w:rPr>
                <w:rFonts w:ascii="Times New Roman" w:eastAsia="Times New Roman" w:hAnsi="Times New Roman"/>
                <w:kern w:val="1"/>
                <w:lang w:eastAsia="ru-RU"/>
              </w:rPr>
              <w:tab/>
              <w:t>042202113</w:t>
            </w:r>
          </w:p>
          <w:p w:rsidR="00BD0280" w:rsidRPr="001D6B23" w:rsidRDefault="00BD0280" w:rsidP="00BD0280">
            <w:pPr>
              <w:tabs>
                <w:tab w:val="left" w:pos="9356"/>
                <w:tab w:val="left" w:pos="10324"/>
              </w:tabs>
              <w:spacing w:after="0" w:line="240" w:lineRule="auto"/>
              <w:rPr>
                <w:rFonts w:ascii="Times New Roman" w:eastAsia="Times New Roman" w:hAnsi="Times New Roman"/>
                <w:bCs/>
                <w:lang w:eastAsia="ar-SA"/>
              </w:rPr>
            </w:pPr>
            <w:r w:rsidRPr="001D6B23">
              <w:rPr>
                <w:rFonts w:ascii="Times New Roman" w:eastAsia="Times New Roman" w:hAnsi="Times New Roman"/>
                <w:kern w:val="1"/>
                <w:lang w:eastAsia="ru-RU"/>
              </w:rPr>
              <w:t xml:space="preserve">  Тел: </w:t>
            </w:r>
            <w:proofErr w:type="gramStart"/>
            <w:r w:rsidRPr="001D6B23">
              <w:rPr>
                <w:rFonts w:ascii="Times New Roman" w:eastAsia="Times New Roman" w:hAnsi="Times New Roman"/>
                <w:kern w:val="1"/>
                <w:lang w:eastAsia="ru-RU"/>
              </w:rPr>
              <w:t>бух</w:t>
            </w:r>
            <w:proofErr w:type="gramEnd"/>
            <w:r w:rsidRPr="001D6B23">
              <w:rPr>
                <w:rFonts w:ascii="Times New Roman" w:eastAsia="Times New Roman" w:hAnsi="Times New Roman"/>
                <w:kern w:val="1"/>
                <w:lang w:eastAsia="ru-RU"/>
              </w:rPr>
              <w:t>. 69-90-68, зав. 69-90-69</w:t>
            </w:r>
          </w:p>
          <w:p w:rsidR="003B04F7" w:rsidRPr="00CC0B7A" w:rsidRDefault="00BD0280" w:rsidP="00BD0280">
            <w:pPr>
              <w:suppressAutoHyphens/>
              <w:spacing w:after="0" w:line="220" w:lineRule="atLeast"/>
              <w:rPr>
                <w:rFonts w:ascii="Times New Roman" w:hAnsi="Times New Roman" w:cs="Times New Roman"/>
                <w:kern w:val="1"/>
                <w:sz w:val="24"/>
                <w:szCs w:val="24"/>
              </w:rPr>
            </w:pPr>
            <w:r w:rsidRPr="009B67E6">
              <w:rPr>
                <w:rFonts w:ascii="Times New Roman" w:hAnsi="Times New Roman"/>
                <w:kern w:val="2"/>
                <w:sz w:val="24"/>
                <w:szCs w:val="24"/>
                <w:lang w:val="en-US"/>
              </w:rPr>
              <w:t>e</w:t>
            </w:r>
            <w:r w:rsidRPr="00CC0B7A">
              <w:rPr>
                <w:rFonts w:ascii="Times New Roman" w:hAnsi="Times New Roman"/>
                <w:kern w:val="2"/>
                <w:sz w:val="24"/>
                <w:szCs w:val="24"/>
              </w:rPr>
              <w:t>-</w:t>
            </w:r>
            <w:r w:rsidRPr="009B67E6">
              <w:rPr>
                <w:rFonts w:ascii="Times New Roman" w:hAnsi="Times New Roman"/>
                <w:kern w:val="2"/>
                <w:sz w:val="24"/>
                <w:szCs w:val="24"/>
                <w:lang w:val="en-US"/>
              </w:rPr>
              <w:t>mail</w:t>
            </w:r>
            <w:r w:rsidRPr="00CC0B7A">
              <w:rPr>
                <w:rFonts w:ascii="Times New Roman" w:hAnsi="Times New Roman"/>
                <w:kern w:val="2"/>
                <w:sz w:val="24"/>
                <w:szCs w:val="24"/>
              </w:rPr>
              <w:t xml:space="preserve">: </w:t>
            </w:r>
            <w:hyperlink r:id="rId27" w:history="1">
              <w:r w:rsidRPr="009B67E6">
                <w:rPr>
                  <w:rStyle w:val="af0"/>
                  <w:rFonts w:ascii="Times New Roman" w:hAnsi="Times New Roman"/>
                  <w:kern w:val="2"/>
                  <w:sz w:val="24"/>
                  <w:szCs w:val="24"/>
                  <w:lang w:val="en-US"/>
                </w:rPr>
                <w:t>ds</w:t>
              </w:r>
              <w:r w:rsidRPr="00CC0B7A">
                <w:rPr>
                  <w:rStyle w:val="af0"/>
                  <w:rFonts w:ascii="Times New Roman" w:hAnsi="Times New Roman"/>
                  <w:kern w:val="2"/>
                  <w:sz w:val="24"/>
                  <w:szCs w:val="24"/>
                </w:rPr>
                <w:t>4</w:t>
              </w:r>
              <w:r w:rsidRPr="009B67E6">
                <w:rPr>
                  <w:rStyle w:val="af0"/>
                  <w:rFonts w:ascii="Times New Roman" w:hAnsi="Times New Roman"/>
                  <w:kern w:val="2"/>
                  <w:sz w:val="24"/>
                  <w:szCs w:val="24"/>
                  <w:lang w:val="en-US"/>
                </w:rPr>
                <w:t>mozaika</w:t>
              </w:r>
              <w:r w:rsidRPr="00CC0B7A">
                <w:rPr>
                  <w:rStyle w:val="af0"/>
                  <w:rFonts w:ascii="Times New Roman" w:hAnsi="Times New Roman"/>
                  <w:kern w:val="2"/>
                  <w:sz w:val="24"/>
                  <w:szCs w:val="24"/>
                </w:rPr>
                <w:t>@</w:t>
              </w:r>
              <w:r w:rsidRPr="009B67E6">
                <w:rPr>
                  <w:rStyle w:val="af0"/>
                  <w:rFonts w:ascii="Times New Roman" w:hAnsi="Times New Roman"/>
                  <w:kern w:val="2"/>
                  <w:sz w:val="24"/>
                  <w:szCs w:val="24"/>
                  <w:lang w:val="en-US"/>
                </w:rPr>
                <w:t>list</w:t>
              </w:r>
              <w:r w:rsidRPr="00CC0B7A">
                <w:rPr>
                  <w:rStyle w:val="af0"/>
                  <w:rFonts w:ascii="Times New Roman" w:hAnsi="Times New Roman"/>
                  <w:kern w:val="2"/>
                  <w:sz w:val="24"/>
                  <w:szCs w:val="24"/>
                </w:rPr>
                <w:t>.</w:t>
              </w:r>
              <w:r w:rsidRPr="009B67E6">
                <w:rPr>
                  <w:rStyle w:val="af0"/>
                  <w:rFonts w:ascii="Times New Roman" w:hAnsi="Times New Roman"/>
                  <w:kern w:val="2"/>
                  <w:sz w:val="24"/>
                  <w:szCs w:val="24"/>
                  <w:lang w:val="en-US"/>
                </w:rPr>
                <w:t>ru</w:t>
              </w:r>
            </w:hyperlink>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1909ED" w:rsidRPr="001909ED" w:rsidRDefault="001909ED" w:rsidP="001909ED">
            <w:pPr>
              <w:spacing w:after="1" w:line="220" w:lineRule="atLeast"/>
              <w:contextualSpacing/>
              <w:jc w:val="center"/>
              <w:rPr>
                <w:rFonts w:ascii="Times New Roman" w:eastAsia="Calibri" w:hAnsi="Times New Roman" w:cs="Times New Roman"/>
                <w:b/>
                <w:kern w:val="2"/>
                <w:sz w:val="24"/>
                <w:szCs w:val="24"/>
              </w:rPr>
            </w:pPr>
            <w:r w:rsidRPr="001909ED">
              <w:rPr>
                <w:rFonts w:ascii="Times New Roman" w:eastAsia="Calibri" w:hAnsi="Times New Roman" w:cs="Times New Roman"/>
                <w:b/>
                <w:kern w:val="2"/>
                <w:sz w:val="24"/>
                <w:szCs w:val="24"/>
              </w:rPr>
              <w:t>Поставщик</w:t>
            </w:r>
          </w:p>
          <w:p w:rsidR="001909ED" w:rsidRPr="001909ED" w:rsidRDefault="001909ED" w:rsidP="001909ED">
            <w:pPr>
              <w:spacing w:after="1" w:line="220" w:lineRule="atLeast"/>
              <w:contextualSpacing/>
              <w:rPr>
                <w:rFonts w:ascii="Times New Roman" w:eastAsia="Calibri" w:hAnsi="Times New Roman" w:cs="Times New Roman"/>
                <w:b/>
                <w:kern w:val="2"/>
                <w:sz w:val="24"/>
                <w:szCs w:val="24"/>
              </w:rPr>
            </w:pPr>
            <w:r w:rsidRPr="001909ED">
              <w:rPr>
                <w:rFonts w:ascii="Times New Roman" w:eastAsia="Calibri" w:hAnsi="Times New Roman" w:cs="Times New Roman"/>
                <w:b/>
                <w:kern w:val="2"/>
                <w:sz w:val="24"/>
                <w:szCs w:val="24"/>
              </w:rPr>
              <w:t>Индивидуальный предприниматель Юлина Юлия Александровна (ИП Юлина Юлия Александровна)</w:t>
            </w:r>
          </w:p>
          <w:p w:rsidR="001909ED" w:rsidRPr="001909ED" w:rsidRDefault="001909ED" w:rsidP="001909ED">
            <w:pPr>
              <w:spacing w:after="1" w:line="220" w:lineRule="atLeast"/>
              <w:contextualSpacing/>
              <w:rPr>
                <w:rFonts w:ascii="Times New Roman" w:eastAsia="Calibri" w:hAnsi="Times New Roman" w:cs="Times New Roman"/>
                <w:kern w:val="2"/>
                <w:sz w:val="24"/>
                <w:szCs w:val="24"/>
              </w:rPr>
            </w:pPr>
            <w:r w:rsidRPr="001909ED">
              <w:rPr>
                <w:rFonts w:ascii="Times New Roman" w:eastAsia="Calibri" w:hAnsi="Times New Roman" w:cs="Times New Roman"/>
                <w:kern w:val="2"/>
                <w:sz w:val="24"/>
                <w:szCs w:val="24"/>
              </w:rPr>
              <w:t xml:space="preserve">440015, Пензенская </w:t>
            </w:r>
            <w:proofErr w:type="spellStart"/>
            <w:proofErr w:type="gramStart"/>
            <w:r w:rsidRPr="001909ED">
              <w:rPr>
                <w:rFonts w:ascii="Times New Roman" w:eastAsia="Calibri" w:hAnsi="Times New Roman" w:cs="Times New Roman"/>
                <w:kern w:val="2"/>
                <w:sz w:val="24"/>
                <w:szCs w:val="24"/>
              </w:rPr>
              <w:t>обл</w:t>
            </w:r>
            <w:proofErr w:type="spellEnd"/>
            <w:proofErr w:type="gramEnd"/>
            <w:r w:rsidRPr="001909ED">
              <w:rPr>
                <w:rFonts w:ascii="Times New Roman" w:eastAsia="Calibri" w:hAnsi="Times New Roman" w:cs="Times New Roman"/>
                <w:kern w:val="2"/>
                <w:sz w:val="24"/>
                <w:szCs w:val="24"/>
              </w:rPr>
              <w:t>, г Пенза, ул Островная, д.17Б</w:t>
            </w:r>
          </w:p>
          <w:p w:rsidR="001909ED" w:rsidRPr="001909ED"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kern w:val="2"/>
                <w:sz w:val="24"/>
                <w:szCs w:val="24"/>
              </w:rPr>
              <w:t xml:space="preserve">ИНН </w:t>
            </w:r>
            <w:r w:rsidRPr="001909ED">
              <w:rPr>
                <w:rFonts w:ascii="Times New Roman" w:eastAsia="Calibri" w:hAnsi="Times New Roman" w:cs="Times New Roman"/>
                <w:sz w:val="24"/>
                <w:szCs w:val="24"/>
              </w:rPr>
              <w:t>583512040630</w:t>
            </w:r>
          </w:p>
          <w:p w:rsidR="001909ED" w:rsidRPr="001909ED"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kern w:val="2"/>
                <w:sz w:val="24"/>
                <w:szCs w:val="24"/>
              </w:rPr>
              <w:t xml:space="preserve">ОГРНИП </w:t>
            </w:r>
            <w:r w:rsidRPr="001909ED">
              <w:rPr>
                <w:rFonts w:ascii="Times New Roman" w:eastAsia="Calibri" w:hAnsi="Times New Roman" w:cs="Times New Roman"/>
                <w:sz w:val="24"/>
                <w:szCs w:val="24"/>
              </w:rPr>
              <w:t>322583500048107</w:t>
            </w:r>
          </w:p>
          <w:p w:rsidR="001909ED" w:rsidRPr="001909ED"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kern w:val="2"/>
                <w:sz w:val="24"/>
                <w:szCs w:val="24"/>
              </w:rPr>
              <w:t xml:space="preserve">ОКПО </w:t>
            </w:r>
            <w:r w:rsidRPr="001909ED">
              <w:rPr>
                <w:rFonts w:ascii="Times New Roman" w:eastAsia="Calibri" w:hAnsi="Times New Roman" w:cs="Times New Roman"/>
                <w:sz w:val="24"/>
                <w:szCs w:val="24"/>
              </w:rPr>
              <w:t>2018566059</w:t>
            </w:r>
          </w:p>
          <w:p w:rsidR="001909ED" w:rsidRPr="001909ED" w:rsidRDefault="001909ED" w:rsidP="001909ED">
            <w:pPr>
              <w:spacing w:after="1" w:line="220" w:lineRule="atLeast"/>
              <w:contextualSpacing/>
              <w:rPr>
                <w:rFonts w:ascii="Times New Roman" w:eastAsia="Calibri" w:hAnsi="Times New Roman" w:cs="Times New Roman"/>
                <w:sz w:val="24"/>
                <w:szCs w:val="24"/>
              </w:rPr>
            </w:pPr>
            <w:proofErr w:type="gramStart"/>
            <w:r w:rsidRPr="001909ED">
              <w:rPr>
                <w:rFonts w:ascii="Times New Roman" w:eastAsia="Calibri" w:hAnsi="Times New Roman" w:cs="Times New Roman"/>
                <w:sz w:val="24"/>
                <w:szCs w:val="24"/>
              </w:rPr>
              <w:t>Р</w:t>
            </w:r>
            <w:proofErr w:type="gramEnd"/>
            <w:r w:rsidRPr="001909ED">
              <w:rPr>
                <w:rFonts w:ascii="Times New Roman" w:eastAsia="Calibri" w:hAnsi="Times New Roman" w:cs="Times New Roman"/>
                <w:sz w:val="24"/>
                <w:szCs w:val="24"/>
              </w:rPr>
              <w:t>/счет</w:t>
            </w:r>
            <w:r w:rsidRPr="001909ED">
              <w:rPr>
                <w:rFonts w:ascii="Times New Roman" w:eastAsia="Calibri" w:hAnsi="Times New Roman" w:cs="Times New Roman"/>
                <w:sz w:val="24"/>
                <w:szCs w:val="24"/>
              </w:rPr>
              <w:tab/>
              <w:t>40802810848000029714</w:t>
            </w:r>
          </w:p>
          <w:p w:rsidR="001909ED" w:rsidRPr="001909ED" w:rsidRDefault="001909ED" w:rsidP="001909ED">
            <w:pPr>
              <w:spacing w:after="1" w:line="220" w:lineRule="atLeast"/>
              <w:contextualSpacing/>
              <w:rPr>
                <w:rFonts w:ascii="Times New Roman" w:eastAsia="Calibri" w:hAnsi="Times New Roman" w:cs="Times New Roman"/>
                <w:sz w:val="24"/>
                <w:szCs w:val="24"/>
              </w:rPr>
            </w:pPr>
            <w:proofErr w:type="gramStart"/>
            <w:r w:rsidRPr="001909ED">
              <w:rPr>
                <w:rFonts w:ascii="Times New Roman" w:eastAsia="Calibri" w:hAnsi="Times New Roman" w:cs="Times New Roman"/>
                <w:sz w:val="24"/>
                <w:szCs w:val="24"/>
              </w:rPr>
              <w:t>Кор/счет</w:t>
            </w:r>
            <w:proofErr w:type="gramEnd"/>
            <w:r w:rsidRPr="001909ED">
              <w:rPr>
                <w:rFonts w:ascii="Times New Roman" w:eastAsia="Calibri" w:hAnsi="Times New Roman" w:cs="Times New Roman"/>
                <w:sz w:val="24"/>
                <w:szCs w:val="24"/>
              </w:rPr>
              <w:t xml:space="preserve"> 30101810000000000635</w:t>
            </w:r>
          </w:p>
          <w:p w:rsidR="001909ED" w:rsidRPr="001909ED"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sz w:val="24"/>
                <w:szCs w:val="24"/>
              </w:rPr>
              <w:t>БИК 045655635</w:t>
            </w:r>
          </w:p>
          <w:p w:rsidR="001909ED" w:rsidRPr="001909ED"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sz w:val="24"/>
                <w:szCs w:val="24"/>
              </w:rPr>
              <w:t>ПЕНЗЕНСКОЕ ОТДЕЛЕНИЕ №8624 ПАО СБЕРБАНК</w:t>
            </w:r>
          </w:p>
          <w:p w:rsidR="001909ED" w:rsidRPr="00F65ED4" w:rsidRDefault="001909ED" w:rsidP="001909ED">
            <w:pPr>
              <w:spacing w:after="1" w:line="220" w:lineRule="atLeast"/>
              <w:contextualSpacing/>
              <w:rPr>
                <w:rFonts w:ascii="Times New Roman" w:eastAsia="Calibri" w:hAnsi="Times New Roman" w:cs="Times New Roman"/>
                <w:sz w:val="24"/>
                <w:szCs w:val="24"/>
              </w:rPr>
            </w:pPr>
            <w:r w:rsidRPr="001909ED">
              <w:rPr>
                <w:rFonts w:ascii="Times New Roman" w:eastAsia="Calibri" w:hAnsi="Times New Roman" w:cs="Times New Roman"/>
                <w:kern w:val="2"/>
                <w:sz w:val="24"/>
                <w:szCs w:val="24"/>
              </w:rPr>
              <w:t>Тел</w:t>
            </w:r>
            <w:r w:rsidRPr="00F65ED4">
              <w:rPr>
                <w:rFonts w:ascii="Times New Roman" w:eastAsia="Calibri" w:hAnsi="Times New Roman" w:cs="Times New Roman"/>
                <w:kern w:val="2"/>
                <w:sz w:val="24"/>
                <w:szCs w:val="24"/>
              </w:rPr>
              <w:t xml:space="preserve">.: </w:t>
            </w:r>
            <w:r w:rsidRPr="00F65ED4">
              <w:rPr>
                <w:rFonts w:ascii="Times New Roman" w:eastAsia="Calibri" w:hAnsi="Times New Roman" w:cs="Times New Roman"/>
                <w:sz w:val="24"/>
                <w:szCs w:val="24"/>
              </w:rPr>
              <w:t>8(967)7015710</w:t>
            </w:r>
          </w:p>
          <w:p w:rsidR="001909ED" w:rsidRPr="001909ED" w:rsidRDefault="001909ED" w:rsidP="001909ED">
            <w:pPr>
              <w:spacing w:after="1" w:line="220" w:lineRule="atLeast"/>
              <w:contextualSpacing/>
              <w:rPr>
                <w:rFonts w:ascii="Times New Roman" w:eastAsia="Calibri" w:hAnsi="Times New Roman" w:cs="Times New Roman"/>
                <w:sz w:val="24"/>
                <w:szCs w:val="24"/>
                <w:shd w:val="clear" w:color="auto" w:fill="FFFFFF"/>
                <w:lang w:val="en-US"/>
              </w:rPr>
            </w:pPr>
            <w:r w:rsidRPr="001909ED">
              <w:rPr>
                <w:rFonts w:ascii="Times New Roman" w:eastAsia="Calibri" w:hAnsi="Times New Roman" w:cs="Times New Roman"/>
                <w:kern w:val="2"/>
                <w:sz w:val="24"/>
                <w:szCs w:val="24"/>
                <w:lang w:val="en-US"/>
              </w:rPr>
              <w:t xml:space="preserve">e-mail: </w:t>
            </w:r>
            <w:hyperlink r:id="rId28" w:history="1">
              <w:r w:rsidRPr="001909ED">
                <w:rPr>
                  <w:rFonts w:ascii="Times New Roman" w:eastAsia="Calibri" w:hAnsi="Times New Roman" w:cs="Times New Roman"/>
                  <w:color w:val="0000FF"/>
                  <w:sz w:val="24"/>
                  <w:szCs w:val="24"/>
                  <w:u w:val="single"/>
                  <w:shd w:val="clear" w:color="auto" w:fill="FFFFFF"/>
                  <w:lang w:val="en-US"/>
                </w:rPr>
                <w:t>opt10102022@yandex.ru</w:t>
              </w:r>
            </w:hyperlink>
          </w:p>
          <w:p w:rsidR="001909ED" w:rsidRPr="001909ED" w:rsidRDefault="001909ED" w:rsidP="001909ED">
            <w:pPr>
              <w:spacing w:after="1" w:line="220" w:lineRule="atLeast"/>
              <w:contextualSpacing/>
              <w:rPr>
                <w:rFonts w:ascii="Times New Roman" w:eastAsia="Calibri" w:hAnsi="Times New Roman" w:cs="Times New Roman"/>
                <w:sz w:val="24"/>
                <w:szCs w:val="24"/>
                <w:shd w:val="clear" w:color="auto" w:fill="FFFFFF"/>
                <w:lang w:val="en-US"/>
              </w:rPr>
            </w:pPr>
          </w:p>
          <w:p w:rsidR="001909ED" w:rsidRPr="001909ED" w:rsidRDefault="001909ED" w:rsidP="001909ED">
            <w:pPr>
              <w:spacing w:after="1" w:line="220" w:lineRule="atLeast"/>
              <w:jc w:val="right"/>
              <w:outlineLvl w:val="1"/>
              <w:rPr>
                <w:rFonts w:ascii="Times New Roman" w:eastAsia="Calibri" w:hAnsi="Times New Roman" w:cs="Times New Roman"/>
                <w:sz w:val="24"/>
                <w:szCs w:val="24"/>
                <w:lang w:val="en-US"/>
              </w:rPr>
            </w:pPr>
          </w:p>
          <w:p w:rsidR="001909ED" w:rsidRPr="001909ED" w:rsidRDefault="001909ED" w:rsidP="001909ED">
            <w:pPr>
              <w:spacing w:after="1" w:line="220" w:lineRule="atLeast"/>
              <w:jc w:val="right"/>
              <w:outlineLvl w:val="1"/>
              <w:rPr>
                <w:rFonts w:ascii="Times New Roman" w:eastAsia="Calibri" w:hAnsi="Times New Roman" w:cs="Times New Roman"/>
                <w:sz w:val="24"/>
                <w:szCs w:val="24"/>
                <w:lang w:val="en-US"/>
              </w:rPr>
            </w:pPr>
          </w:p>
          <w:p w:rsidR="00DF6EB8" w:rsidRPr="00DF6EB8" w:rsidRDefault="00DF6EB8" w:rsidP="001909ED">
            <w:pPr>
              <w:spacing w:after="1" w:line="220" w:lineRule="atLeast"/>
              <w:contextualSpacing/>
              <w:outlineLvl w:val="1"/>
              <w:rPr>
                <w:rFonts w:ascii="Times New Roman" w:hAnsi="Times New Roman" w:cs="Times New Roman"/>
                <w:kern w:val="1"/>
                <w:sz w:val="24"/>
                <w:szCs w:val="24"/>
              </w:rPr>
            </w:pPr>
          </w:p>
        </w:tc>
      </w:tr>
    </w:tbl>
    <w:p w:rsidR="00270448" w:rsidRDefault="00270448" w:rsidP="00270448">
      <w:pPr>
        <w:spacing w:after="280" w:afterAutospacing="1" w:line="240" w:lineRule="auto"/>
        <w:jc w:val="both"/>
        <w:rPr>
          <w:rFonts w:ascii="Times New Roman" w:hAnsi="Times New Roman" w:cs="Times New Roman"/>
          <w:sz w:val="24"/>
          <w:szCs w:val="24"/>
        </w:rPr>
      </w:pPr>
    </w:p>
    <w:p w:rsidR="001909ED" w:rsidRDefault="001909ED" w:rsidP="00270448">
      <w:pPr>
        <w:spacing w:after="280" w:afterAutospacing="1" w:line="240" w:lineRule="auto"/>
        <w:jc w:val="both"/>
        <w:rPr>
          <w:rFonts w:ascii="Times New Roman" w:hAnsi="Times New Roman" w:cs="Times New Roman"/>
          <w:sz w:val="24"/>
          <w:szCs w:val="24"/>
        </w:rPr>
      </w:pPr>
    </w:p>
    <w:p w:rsidR="00270448" w:rsidRPr="00AC345A" w:rsidRDefault="00FC592F" w:rsidP="00270448">
      <w:pPr>
        <w:spacing w:after="280" w:afterAutospacing="1" w:line="240" w:lineRule="auto"/>
        <w:jc w:val="both"/>
        <w:rPr>
          <w:rFonts w:ascii="Times New Roman" w:eastAsia="Times New Roman" w:hAnsi="Times New Roman"/>
          <w:sz w:val="24"/>
          <w:szCs w:val="24"/>
          <w:lang w:eastAsia="ru-RU"/>
        </w:rPr>
      </w:pPr>
      <w:proofErr w:type="gramStart"/>
      <w:r w:rsidRPr="00FC592F">
        <w:rPr>
          <w:rFonts w:ascii="Times New Roman" w:eastAsia="Times New Roman" w:hAnsi="Times New Roman"/>
          <w:sz w:val="24"/>
          <w:szCs w:val="24"/>
          <w:lang w:eastAsia="ru-RU"/>
        </w:rPr>
        <w:t>Заведующий_____________/Сидорова</w:t>
      </w:r>
      <w:proofErr w:type="gramEnd"/>
      <w:r w:rsidRPr="00FC592F">
        <w:rPr>
          <w:rFonts w:ascii="Times New Roman" w:eastAsia="Times New Roman" w:hAnsi="Times New Roman"/>
          <w:sz w:val="24"/>
          <w:szCs w:val="24"/>
          <w:lang w:eastAsia="ru-RU"/>
        </w:rPr>
        <w:t xml:space="preserve"> Н.В./  </w:t>
      </w:r>
      <w:r w:rsidR="00AF1E6E">
        <w:rPr>
          <w:rFonts w:ascii="Times New Roman" w:eastAsia="Times New Roman" w:hAnsi="Times New Roman"/>
          <w:sz w:val="24"/>
          <w:szCs w:val="24"/>
          <w:lang w:eastAsia="ru-RU"/>
        </w:rPr>
        <w:t xml:space="preserve">            _____________</w:t>
      </w:r>
      <w:r w:rsidR="001909ED">
        <w:rPr>
          <w:rFonts w:ascii="Times New Roman" w:eastAsia="Times New Roman" w:hAnsi="Times New Roman"/>
          <w:sz w:val="24"/>
          <w:szCs w:val="24"/>
          <w:lang w:eastAsia="ru-RU"/>
        </w:rPr>
        <w:t>_______</w:t>
      </w:r>
      <w:r w:rsidR="00AF1E6E">
        <w:rPr>
          <w:rFonts w:ascii="Times New Roman" w:eastAsia="Times New Roman" w:hAnsi="Times New Roman"/>
          <w:sz w:val="24"/>
          <w:szCs w:val="24"/>
          <w:lang w:eastAsia="ru-RU"/>
        </w:rPr>
        <w:t xml:space="preserve">/ </w:t>
      </w:r>
      <w:r w:rsidR="001909ED" w:rsidRPr="001909ED">
        <w:rPr>
          <w:rFonts w:ascii="Times New Roman" w:eastAsia="Calibri" w:hAnsi="Times New Roman" w:cs="Times New Roman"/>
          <w:sz w:val="24"/>
          <w:szCs w:val="24"/>
        </w:rPr>
        <w:t>Юлина Ю.А</w:t>
      </w:r>
      <w:r w:rsidR="001909ED" w:rsidRPr="00AC345A">
        <w:rPr>
          <w:rFonts w:ascii="Times New Roman" w:eastAsia="Times New Roman" w:hAnsi="Times New Roman"/>
          <w:sz w:val="24"/>
          <w:szCs w:val="24"/>
          <w:lang w:eastAsia="ru-RU"/>
        </w:rPr>
        <w:t xml:space="preserve"> </w:t>
      </w:r>
      <w:r w:rsidR="00270448" w:rsidRPr="00AC345A">
        <w:rPr>
          <w:rFonts w:ascii="Times New Roman" w:eastAsia="Times New Roman" w:hAnsi="Times New Roman"/>
          <w:sz w:val="24"/>
          <w:szCs w:val="24"/>
          <w:lang w:eastAsia="ru-RU"/>
        </w:rPr>
        <w:t>/</w:t>
      </w:r>
    </w:p>
    <w:p w:rsidR="001D5CBA" w:rsidRPr="00793E98" w:rsidRDefault="00270448" w:rsidP="00793E98">
      <w:pPr>
        <w:spacing w:after="280" w:afterAutospacing="1" w:line="240" w:lineRule="auto"/>
        <w:jc w:val="both"/>
        <w:rPr>
          <w:rFonts w:ascii="Times New Roman" w:eastAsia="Times New Roman" w:hAnsi="Times New Roman"/>
          <w:sz w:val="24"/>
          <w:szCs w:val="24"/>
          <w:lang w:eastAsia="ru-RU"/>
        </w:rPr>
      </w:pP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 xml:space="preserve">.                                                                                   </w:t>
      </w:r>
      <w:r w:rsidRPr="00AC345A">
        <w:rPr>
          <w:rFonts w:ascii="Times New Roman" w:eastAsia="Times New Roman" w:hAnsi="Times New Roman"/>
          <w:sz w:val="24"/>
          <w:szCs w:val="24"/>
          <w:lang w:eastAsia="ru-RU"/>
        </w:rPr>
        <w:tab/>
      </w: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w:t>
      </w:r>
    </w:p>
    <w:p w:rsidR="001D5CBA" w:rsidRDefault="001D5CBA">
      <w:pPr>
        <w:spacing w:after="1" w:line="220" w:lineRule="atLeast"/>
        <w:jc w:val="right"/>
        <w:outlineLvl w:val="1"/>
        <w:rPr>
          <w:rFonts w:ascii="Times New Roman" w:hAnsi="Times New Roman" w:cs="Times New Roman"/>
        </w:rPr>
      </w:pPr>
    </w:p>
    <w:p w:rsidR="008840D9" w:rsidRDefault="008840D9">
      <w:pPr>
        <w:spacing w:after="1" w:line="220" w:lineRule="atLeast"/>
        <w:jc w:val="right"/>
        <w:outlineLvl w:val="1"/>
        <w:rPr>
          <w:rFonts w:ascii="Times New Roman" w:hAnsi="Times New Roman" w:cs="Times New Roman"/>
        </w:rPr>
      </w:pPr>
    </w:p>
    <w:p w:rsidR="008840D9" w:rsidRDefault="008840D9">
      <w:pPr>
        <w:spacing w:after="1" w:line="220" w:lineRule="atLeast"/>
        <w:jc w:val="right"/>
        <w:outlineLvl w:val="1"/>
        <w:rPr>
          <w:rFonts w:ascii="Times New Roman" w:hAnsi="Times New Roman" w:cs="Times New Roman"/>
        </w:rPr>
      </w:pPr>
    </w:p>
    <w:p w:rsidR="002843EE" w:rsidRDefault="002843EE">
      <w:pPr>
        <w:spacing w:after="1" w:line="220" w:lineRule="atLeast"/>
        <w:jc w:val="right"/>
        <w:outlineLvl w:val="1"/>
        <w:rPr>
          <w:rFonts w:ascii="Times New Roman" w:hAnsi="Times New Roman" w:cs="Times New Roman"/>
        </w:rPr>
      </w:pPr>
    </w:p>
    <w:p w:rsidR="002843EE" w:rsidRDefault="002843EE">
      <w:pPr>
        <w:spacing w:after="1" w:line="220" w:lineRule="atLeast"/>
        <w:jc w:val="right"/>
        <w:outlineLvl w:val="1"/>
        <w:rPr>
          <w:rFonts w:ascii="Times New Roman" w:hAnsi="Times New Roman" w:cs="Times New Roman"/>
        </w:rPr>
      </w:pPr>
    </w:p>
    <w:p w:rsidR="002A17A4" w:rsidRPr="00921FFA" w:rsidRDefault="002A17A4">
      <w:pPr>
        <w:spacing w:after="1" w:line="220" w:lineRule="atLeast"/>
        <w:jc w:val="right"/>
        <w:outlineLvl w:val="1"/>
        <w:rPr>
          <w:rFonts w:ascii="Times New Roman" w:hAnsi="Times New Roman" w:cs="Times New Roman"/>
        </w:rPr>
      </w:pPr>
      <w:r w:rsidRPr="00921FFA">
        <w:rPr>
          <w:rFonts w:ascii="Times New Roman" w:hAnsi="Times New Roman" w:cs="Times New Roman"/>
        </w:rPr>
        <w:lastRenderedPageBreak/>
        <w:t>Приложение N 1</w:t>
      </w:r>
    </w:p>
    <w:p w:rsidR="002A17A4" w:rsidRPr="00921FFA" w:rsidRDefault="002A17A4">
      <w:pPr>
        <w:spacing w:after="1" w:line="220" w:lineRule="atLeast"/>
        <w:jc w:val="right"/>
        <w:rPr>
          <w:rFonts w:ascii="Times New Roman" w:hAnsi="Times New Roman" w:cs="Times New Roman"/>
        </w:rPr>
      </w:pPr>
      <w:r w:rsidRPr="00921FFA">
        <w:rPr>
          <w:rFonts w:ascii="Times New Roman" w:hAnsi="Times New Roman" w:cs="Times New Roman"/>
        </w:rPr>
        <w:t>к Контракту</w:t>
      </w:r>
    </w:p>
    <w:p w:rsidR="002A17A4" w:rsidRPr="00921FFA" w:rsidRDefault="00AF1E6E" w:rsidP="00772E6B">
      <w:pPr>
        <w:spacing w:after="1" w:line="220" w:lineRule="atLeast"/>
        <w:jc w:val="right"/>
        <w:rPr>
          <w:rFonts w:ascii="Times New Roman" w:hAnsi="Times New Roman" w:cs="Times New Roman"/>
        </w:rPr>
      </w:pPr>
      <w:r>
        <w:rPr>
          <w:rFonts w:ascii="Times New Roman" w:hAnsi="Times New Roman" w:cs="Times New Roman"/>
        </w:rPr>
        <w:t>от "</w:t>
      </w:r>
      <w:r w:rsidR="00F65ED4">
        <w:rPr>
          <w:rFonts w:ascii="Times New Roman" w:hAnsi="Times New Roman" w:cs="Times New Roman"/>
        </w:rPr>
        <w:t>06</w:t>
      </w:r>
      <w:r>
        <w:rPr>
          <w:rFonts w:ascii="Times New Roman" w:hAnsi="Times New Roman" w:cs="Times New Roman"/>
        </w:rPr>
        <w:t xml:space="preserve">" </w:t>
      </w:r>
      <w:r w:rsidR="00F65ED4">
        <w:rPr>
          <w:rFonts w:ascii="Times New Roman" w:hAnsi="Times New Roman" w:cs="Times New Roman"/>
        </w:rPr>
        <w:t xml:space="preserve">мая </w:t>
      </w:r>
      <w:r w:rsidR="001C3AD5">
        <w:rPr>
          <w:rFonts w:ascii="Times New Roman" w:hAnsi="Times New Roman" w:cs="Times New Roman"/>
        </w:rPr>
        <w:t xml:space="preserve"> </w:t>
      </w:r>
      <w:r w:rsidR="006A270C">
        <w:rPr>
          <w:rFonts w:ascii="Times New Roman" w:hAnsi="Times New Roman" w:cs="Times New Roman"/>
        </w:rPr>
        <w:t>2026</w:t>
      </w:r>
      <w:r w:rsidR="00012DCB" w:rsidRPr="00921FFA">
        <w:rPr>
          <w:rFonts w:ascii="Times New Roman" w:hAnsi="Times New Roman" w:cs="Times New Roman"/>
        </w:rPr>
        <w:t xml:space="preserve"> г. N </w:t>
      </w:r>
      <w:r w:rsidR="008840D9" w:rsidRPr="008840D9">
        <w:rPr>
          <w:rFonts w:ascii="Times New Roman" w:hAnsi="Times New Roman" w:cs="Times New Roman"/>
        </w:rPr>
        <w:t>2026.549943</w:t>
      </w:r>
    </w:p>
    <w:p w:rsidR="004F0696" w:rsidRDefault="004F0696" w:rsidP="00921FFA">
      <w:pPr>
        <w:spacing w:after="1" w:line="220" w:lineRule="atLeast"/>
        <w:jc w:val="center"/>
        <w:rPr>
          <w:rFonts w:ascii="Times New Roman" w:hAnsi="Times New Roman" w:cs="Times New Roman"/>
          <w:sz w:val="24"/>
          <w:szCs w:val="24"/>
        </w:rPr>
      </w:pPr>
      <w:bookmarkStart w:id="19" w:name="P326"/>
      <w:bookmarkEnd w:id="19"/>
    </w:p>
    <w:p w:rsidR="004F0696" w:rsidRDefault="004F0696" w:rsidP="00921FFA">
      <w:pPr>
        <w:spacing w:after="1" w:line="220" w:lineRule="atLeast"/>
        <w:jc w:val="center"/>
        <w:rPr>
          <w:rFonts w:ascii="Times New Roman" w:hAnsi="Times New Roman" w:cs="Times New Roman"/>
          <w:sz w:val="24"/>
          <w:szCs w:val="24"/>
        </w:rPr>
      </w:pPr>
    </w:p>
    <w:p w:rsidR="004F0696" w:rsidRDefault="004F0696" w:rsidP="00921FFA">
      <w:pPr>
        <w:spacing w:after="1" w:line="220" w:lineRule="atLeast"/>
        <w:jc w:val="center"/>
        <w:rPr>
          <w:rFonts w:ascii="Times New Roman" w:hAnsi="Times New Roman" w:cs="Times New Roman"/>
          <w:sz w:val="24"/>
          <w:szCs w:val="24"/>
        </w:rPr>
      </w:pPr>
    </w:p>
    <w:p w:rsidR="004F0696" w:rsidRDefault="004F0696" w:rsidP="00921FFA">
      <w:pPr>
        <w:spacing w:after="1" w:line="220" w:lineRule="atLeast"/>
        <w:jc w:val="center"/>
        <w:rPr>
          <w:rFonts w:ascii="Times New Roman" w:hAnsi="Times New Roman" w:cs="Times New Roman"/>
          <w:sz w:val="24"/>
          <w:szCs w:val="24"/>
        </w:rPr>
      </w:pPr>
    </w:p>
    <w:p w:rsidR="002A17A4" w:rsidRDefault="00921FFA" w:rsidP="00921FF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4F0696" w:rsidRDefault="004F0696" w:rsidP="00921FFA">
      <w:pPr>
        <w:spacing w:after="1" w:line="220" w:lineRule="atLeast"/>
        <w:jc w:val="center"/>
        <w:rPr>
          <w:rFonts w:ascii="Times New Roman" w:hAnsi="Times New Roman" w:cs="Times New Roman"/>
          <w:sz w:val="24"/>
          <w:szCs w:val="24"/>
        </w:rPr>
      </w:pPr>
    </w:p>
    <w:p w:rsidR="004F0696" w:rsidRPr="009142A7" w:rsidRDefault="004F0696" w:rsidP="00921FFA">
      <w:pPr>
        <w:spacing w:after="1" w:line="220" w:lineRule="atLeast"/>
        <w:jc w:val="center"/>
        <w:rPr>
          <w:rFonts w:ascii="Times New Roman" w:hAnsi="Times New Roman" w:cs="Times New Roman"/>
          <w:sz w:val="24"/>
          <w:szCs w:val="24"/>
        </w:rPr>
      </w:pPr>
    </w:p>
    <w:tbl>
      <w:tblPr>
        <w:tblW w:w="10632" w:type="dxa"/>
        <w:jc w:val="right"/>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10"/>
        <w:gridCol w:w="1417"/>
        <w:gridCol w:w="1418"/>
        <w:gridCol w:w="1842"/>
        <w:gridCol w:w="1313"/>
        <w:gridCol w:w="1381"/>
      </w:tblGrid>
      <w:tr w:rsidR="008A2CCB" w:rsidRPr="002843EE" w:rsidTr="004F0696">
        <w:trPr>
          <w:cantSplit/>
          <w:trHeight w:val="840"/>
          <w:jc w:val="right"/>
        </w:trPr>
        <w:tc>
          <w:tcPr>
            <w:tcW w:w="851"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 xml:space="preserve">N </w:t>
            </w:r>
            <w:proofErr w:type="gramStart"/>
            <w:r w:rsidRPr="002843EE">
              <w:rPr>
                <w:rFonts w:ascii="Times New Roman" w:hAnsi="Times New Roman" w:cs="Times New Roman"/>
                <w:sz w:val="24"/>
                <w:szCs w:val="24"/>
              </w:rPr>
              <w:t>п</w:t>
            </w:r>
            <w:proofErr w:type="gramEnd"/>
            <w:r w:rsidRPr="002843EE">
              <w:rPr>
                <w:rFonts w:ascii="Times New Roman" w:hAnsi="Times New Roman" w:cs="Times New Roman"/>
                <w:sz w:val="24"/>
                <w:szCs w:val="24"/>
              </w:rPr>
              <w:t>/п</w:t>
            </w:r>
          </w:p>
        </w:tc>
        <w:tc>
          <w:tcPr>
            <w:tcW w:w="2410"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Наименование Товара</w:t>
            </w:r>
          </w:p>
        </w:tc>
        <w:tc>
          <w:tcPr>
            <w:tcW w:w="1417"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Единицы измерения</w:t>
            </w:r>
          </w:p>
        </w:tc>
        <w:tc>
          <w:tcPr>
            <w:tcW w:w="1418"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Количество в единицах измерения</w:t>
            </w:r>
          </w:p>
        </w:tc>
        <w:tc>
          <w:tcPr>
            <w:tcW w:w="1842" w:type="dxa"/>
            <w:vAlign w:val="center"/>
          </w:tcPr>
          <w:p w:rsidR="008A2CCB"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 xml:space="preserve">Остаточный </w:t>
            </w:r>
          </w:p>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срок годности</w:t>
            </w:r>
          </w:p>
        </w:tc>
        <w:tc>
          <w:tcPr>
            <w:tcW w:w="1313"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Цена за единицу измерения, руб.</w:t>
            </w:r>
          </w:p>
          <w:p w:rsidR="00481E37" w:rsidRPr="002843EE" w:rsidRDefault="00481E37" w:rsidP="00F30A06">
            <w:pPr>
              <w:spacing w:after="1" w:line="220" w:lineRule="atLeast"/>
              <w:jc w:val="center"/>
              <w:rPr>
                <w:rFonts w:ascii="Times New Roman" w:hAnsi="Times New Roman" w:cs="Times New Roman"/>
                <w:sz w:val="24"/>
                <w:szCs w:val="24"/>
              </w:rPr>
            </w:pPr>
          </w:p>
        </w:tc>
        <w:tc>
          <w:tcPr>
            <w:tcW w:w="1381" w:type="dxa"/>
            <w:vAlign w:val="center"/>
          </w:tcPr>
          <w:p w:rsidR="00481E37" w:rsidRPr="002843EE" w:rsidRDefault="00481E37" w:rsidP="00F30A06">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Стоимость, руб.</w:t>
            </w:r>
          </w:p>
          <w:p w:rsidR="00481E37" w:rsidRPr="002843EE" w:rsidRDefault="00481E37" w:rsidP="00F30A06">
            <w:pPr>
              <w:spacing w:after="1" w:line="220" w:lineRule="atLeast"/>
              <w:jc w:val="center"/>
              <w:rPr>
                <w:rFonts w:ascii="Times New Roman" w:hAnsi="Times New Roman" w:cs="Times New Roman"/>
                <w:sz w:val="24"/>
                <w:szCs w:val="24"/>
              </w:rPr>
            </w:pPr>
          </w:p>
        </w:tc>
      </w:tr>
      <w:tr w:rsidR="008A2CCB" w:rsidRPr="002843EE" w:rsidTr="004F0696">
        <w:trPr>
          <w:jc w:val="right"/>
        </w:trPr>
        <w:tc>
          <w:tcPr>
            <w:tcW w:w="851" w:type="dxa"/>
          </w:tcPr>
          <w:p w:rsidR="00481E37" w:rsidRPr="002843EE" w:rsidRDefault="00481E37">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1</w:t>
            </w:r>
          </w:p>
        </w:tc>
        <w:tc>
          <w:tcPr>
            <w:tcW w:w="2410" w:type="dxa"/>
          </w:tcPr>
          <w:p w:rsidR="00481E37" w:rsidRPr="002843EE" w:rsidRDefault="00481E37">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2</w:t>
            </w:r>
          </w:p>
        </w:tc>
        <w:tc>
          <w:tcPr>
            <w:tcW w:w="1417" w:type="dxa"/>
          </w:tcPr>
          <w:p w:rsidR="00481E37" w:rsidRPr="002843EE" w:rsidRDefault="00481E37">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3</w:t>
            </w:r>
          </w:p>
        </w:tc>
        <w:tc>
          <w:tcPr>
            <w:tcW w:w="1418" w:type="dxa"/>
          </w:tcPr>
          <w:p w:rsidR="00481E37" w:rsidRPr="002843EE" w:rsidRDefault="00481E37">
            <w:pPr>
              <w:spacing w:after="1" w:line="220" w:lineRule="atLeast"/>
              <w:jc w:val="center"/>
              <w:rPr>
                <w:rFonts w:ascii="Times New Roman" w:hAnsi="Times New Roman" w:cs="Times New Roman"/>
                <w:sz w:val="24"/>
                <w:szCs w:val="24"/>
              </w:rPr>
            </w:pPr>
            <w:bookmarkStart w:id="20" w:name="P341"/>
            <w:bookmarkEnd w:id="20"/>
            <w:r w:rsidRPr="002843EE">
              <w:rPr>
                <w:rFonts w:ascii="Times New Roman" w:hAnsi="Times New Roman" w:cs="Times New Roman"/>
                <w:sz w:val="24"/>
                <w:szCs w:val="24"/>
              </w:rPr>
              <w:t>4</w:t>
            </w:r>
          </w:p>
        </w:tc>
        <w:tc>
          <w:tcPr>
            <w:tcW w:w="1842" w:type="dxa"/>
          </w:tcPr>
          <w:p w:rsidR="00481E37" w:rsidRPr="002843EE" w:rsidRDefault="00481E37">
            <w:pPr>
              <w:spacing w:after="1" w:line="220" w:lineRule="atLeast"/>
              <w:jc w:val="center"/>
              <w:rPr>
                <w:rFonts w:ascii="Times New Roman" w:hAnsi="Times New Roman" w:cs="Times New Roman"/>
                <w:sz w:val="24"/>
                <w:szCs w:val="24"/>
              </w:rPr>
            </w:pPr>
            <w:bookmarkStart w:id="21" w:name="P342"/>
            <w:bookmarkEnd w:id="21"/>
            <w:r w:rsidRPr="002843EE">
              <w:rPr>
                <w:rFonts w:ascii="Times New Roman" w:hAnsi="Times New Roman" w:cs="Times New Roman"/>
                <w:sz w:val="24"/>
                <w:szCs w:val="24"/>
              </w:rPr>
              <w:t>5</w:t>
            </w:r>
          </w:p>
        </w:tc>
        <w:tc>
          <w:tcPr>
            <w:tcW w:w="1313" w:type="dxa"/>
          </w:tcPr>
          <w:p w:rsidR="00481E37" w:rsidRPr="002843EE" w:rsidRDefault="00481E37">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6</w:t>
            </w:r>
          </w:p>
        </w:tc>
        <w:tc>
          <w:tcPr>
            <w:tcW w:w="1381" w:type="dxa"/>
          </w:tcPr>
          <w:p w:rsidR="00481E37" w:rsidRPr="002843EE" w:rsidRDefault="00481E37">
            <w:pPr>
              <w:spacing w:after="1" w:line="220" w:lineRule="atLeast"/>
              <w:jc w:val="center"/>
              <w:rPr>
                <w:rFonts w:ascii="Times New Roman" w:hAnsi="Times New Roman" w:cs="Times New Roman"/>
                <w:sz w:val="24"/>
                <w:szCs w:val="24"/>
              </w:rPr>
            </w:pPr>
            <w:bookmarkStart w:id="22" w:name="P344"/>
            <w:bookmarkEnd w:id="22"/>
            <w:r w:rsidRPr="002843EE">
              <w:rPr>
                <w:rFonts w:ascii="Times New Roman" w:hAnsi="Times New Roman" w:cs="Times New Roman"/>
                <w:sz w:val="24"/>
                <w:szCs w:val="24"/>
              </w:rPr>
              <w:t>7</w:t>
            </w:r>
          </w:p>
        </w:tc>
        <w:bookmarkStart w:id="23" w:name="P345"/>
        <w:bookmarkEnd w:id="23"/>
      </w:tr>
      <w:tr w:rsidR="006D3FAA" w:rsidRPr="002843EE" w:rsidTr="004F0696">
        <w:trPr>
          <w:trHeight w:val="519"/>
          <w:jc w:val="right"/>
        </w:trPr>
        <w:tc>
          <w:tcPr>
            <w:tcW w:w="851" w:type="dxa"/>
          </w:tcPr>
          <w:p w:rsidR="006D3FAA" w:rsidRPr="002843EE" w:rsidRDefault="00034420"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w:t>
            </w:r>
            <w:r w:rsidR="006D3FAA" w:rsidRPr="002843EE">
              <w:rPr>
                <w:rFonts w:ascii="Times New Roman" w:hAnsi="Times New Roman" w:cs="Times New Roman"/>
                <w:sz w:val="24"/>
                <w:szCs w:val="24"/>
              </w:rPr>
              <w:t>.</w:t>
            </w:r>
          </w:p>
        </w:tc>
        <w:tc>
          <w:tcPr>
            <w:tcW w:w="2410" w:type="dxa"/>
          </w:tcPr>
          <w:p w:rsidR="006D3FAA" w:rsidRPr="00A9689A" w:rsidRDefault="0012178A" w:rsidP="00034420">
            <w:pPr>
              <w:spacing w:after="0"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П</w:t>
            </w:r>
            <w:r w:rsidR="00911FBC">
              <w:rPr>
                <w:rFonts w:ascii="Times New Roman" w:eastAsia="Calibri" w:hAnsi="Times New Roman" w:cs="Times New Roman"/>
                <w:sz w:val="24"/>
                <w:szCs w:val="24"/>
              </w:rPr>
              <w:t>омидоры</w:t>
            </w:r>
            <w:r>
              <w:rPr>
                <w:rFonts w:ascii="Times New Roman" w:eastAsia="Calibri" w:hAnsi="Times New Roman" w:cs="Times New Roman"/>
                <w:sz w:val="24"/>
                <w:szCs w:val="24"/>
              </w:rPr>
              <w:t xml:space="preserve"> свежие</w:t>
            </w:r>
          </w:p>
        </w:tc>
        <w:tc>
          <w:tcPr>
            <w:tcW w:w="1417" w:type="dxa"/>
          </w:tcPr>
          <w:p w:rsidR="006D3FAA" w:rsidRPr="002843EE" w:rsidRDefault="006D3FAA" w:rsidP="00034420">
            <w:pPr>
              <w:spacing w:after="0" w:line="220" w:lineRule="atLeast"/>
              <w:jc w:val="center"/>
              <w:rPr>
                <w:rFonts w:ascii="Times New Roman" w:eastAsia="Calibri" w:hAnsi="Times New Roman" w:cs="Times New Roman"/>
                <w:sz w:val="24"/>
                <w:szCs w:val="24"/>
              </w:rPr>
            </w:pPr>
            <w:proofErr w:type="gramStart"/>
            <w:r w:rsidRPr="002843EE">
              <w:rPr>
                <w:rFonts w:ascii="Times New Roman" w:eastAsia="Calibri" w:hAnsi="Times New Roman" w:cs="Times New Roman"/>
                <w:sz w:val="24"/>
                <w:szCs w:val="24"/>
              </w:rPr>
              <w:t>кг</w:t>
            </w:r>
            <w:proofErr w:type="gramEnd"/>
            <w:r w:rsidRPr="002843EE">
              <w:rPr>
                <w:rFonts w:ascii="Times New Roman" w:eastAsia="Calibri" w:hAnsi="Times New Roman" w:cs="Times New Roman"/>
                <w:sz w:val="24"/>
                <w:szCs w:val="24"/>
              </w:rPr>
              <w:t>.</w:t>
            </w:r>
          </w:p>
        </w:tc>
        <w:tc>
          <w:tcPr>
            <w:tcW w:w="1418" w:type="dxa"/>
          </w:tcPr>
          <w:p w:rsidR="006D3FAA" w:rsidRPr="002843EE" w:rsidRDefault="00BD0280"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842" w:type="dxa"/>
          </w:tcPr>
          <w:p w:rsidR="006D3FAA" w:rsidRPr="00E02B9A" w:rsidRDefault="0012178A" w:rsidP="00A9689A">
            <w:pPr>
              <w:spacing w:after="0"/>
              <w:rPr>
                <w:rFonts w:ascii="Times New Roman" w:hAnsi="Times New Roman" w:cs="Times New Roman"/>
                <w:sz w:val="24"/>
                <w:szCs w:val="24"/>
              </w:rPr>
            </w:pPr>
            <w:r>
              <w:rPr>
                <w:rFonts w:ascii="Times New Roman" w:eastAsia="Calibri" w:hAnsi="Times New Roman" w:cs="Times New Roman"/>
              </w:rPr>
              <w:t>Не менее 5</w:t>
            </w:r>
            <w:r w:rsidR="00E02B9A" w:rsidRPr="00E02B9A">
              <w:rPr>
                <w:rFonts w:ascii="Times New Roman" w:eastAsia="Calibri" w:hAnsi="Times New Roman" w:cs="Times New Roman"/>
              </w:rPr>
              <w:t xml:space="preserve"> суток</w:t>
            </w:r>
          </w:p>
        </w:tc>
        <w:tc>
          <w:tcPr>
            <w:tcW w:w="1313" w:type="dxa"/>
          </w:tcPr>
          <w:p w:rsidR="006D3FAA" w:rsidRPr="002843EE" w:rsidRDefault="001909ED"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169,00</w:t>
            </w:r>
          </w:p>
        </w:tc>
        <w:tc>
          <w:tcPr>
            <w:tcW w:w="1381" w:type="dxa"/>
          </w:tcPr>
          <w:p w:rsidR="006D3FAA" w:rsidRPr="002843EE" w:rsidRDefault="001909ED"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16 900,00</w:t>
            </w:r>
          </w:p>
        </w:tc>
      </w:tr>
      <w:tr w:rsidR="00921FFA" w:rsidRPr="002843EE" w:rsidTr="004F0696">
        <w:trPr>
          <w:trHeight w:val="413"/>
          <w:jc w:val="right"/>
        </w:trPr>
        <w:tc>
          <w:tcPr>
            <w:tcW w:w="851" w:type="dxa"/>
          </w:tcPr>
          <w:p w:rsidR="00921FFA" w:rsidRPr="002843EE" w:rsidRDefault="00034420"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2</w:t>
            </w:r>
            <w:r w:rsidR="00921FFA" w:rsidRPr="002843EE">
              <w:rPr>
                <w:rFonts w:ascii="Times New Roman" w:hAnsi="Times New Roman" w:cs="Times New Roman"/>
                <w:sz w:val="24"/>
                <w:szCs w:val="24"/>
              </w:rPr>
              <w:t>.</w:t>
            </w:r>
          </w:p>
        </w:tc>
        <w:tc>
          <w:tcPr>
            <w:tcW w:w="2410" w:type="dxa"/>
          </w:tcPr>
          <w:p w:rsidR="00921FFA" w:rsidRPr="002843EE" w:rsidRDefault="0012178A" w:rsidP="00034420">
            <w:pPr>
              <w:spacing w:after="0"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О</w:t>
            </w:r>
            <w:r w:rsidR="00911FBC">
              <w:rPr>
                <w:rFonts w:ascii="Times New Roman" w:eastAsia="Calibri" w:hAnsi="Times New Roman" w:cs="Times New Roman"/>
                <w:sz w:val="24"/>
                <w:szCs w:val="24"/>
              </w:rPr>
              <w:t>гурцы</w:t>
            </w:r>
            <w:r>
              <w:rPr>
                <w:rFonts w:ascii="Times New Roman" w:eastAsia="Calibri" w:hAnsi="Times New Roman" w:cs="Times New Roman"/>
                <w:sz w:val="24"/>
                <w:szCs w:val="24"/>
              </w:rPr>
              <w:t xml:space="preserve"> свежие</w:t>
            </w:r>
          </w:p>
        </w:tc>
        <w:tc>
          <w:tcPr>
            <w:tcW w:w="1417" w:type="dxa"/>
          </w:tcPr>
          <w:p w:rsidR="00921FFA" w:rsidRPr="002843EE" w:rsidRDefault="00921FFA" w:rsidP="00034420">
            <w:pPr>
              <w:spacing w:after="0"/>
              <w:jc w:val="center"/>
              <w:rPr>
                <w:sz w:val="24"/>
                <w:szCs w:val="24"/>
              </w:rPr>
            </w:pPr>
            <w:proofErr w:type="gramStart"/>
            <w:r w:rsidRPr="002843EE">
              <w:rPr>
                <w:rFonts w:ascii="Times New Roman" w:eastAsia="Calibri" w:hAnsi="Times New Roman" w:cs="Times New Roman"/>
                <w:sz w:val="24"/>
                <w:szCs w:val="24"/>
              </w:rPr>
              <w:t>кг</w:t>
            </w:r>
            <w:proofErr w:type="gramEnd"/>
            <w:r w:rsidRPr="002843EE">
              <w:rPr>
                <w:rFonts w:ascii="Times New Roman" w:eastAsia="Calibri" w:hAnsi="Times New Roman" w:cs="Times New Roman"/>
                <w:sz w:val="24"/>
                <w:szCs w:val="24"/>
              </w:rPr>
              <w:t>.</w:t>
            </w:r>
          </w:p>
        </w:tc>
        <w:tc>
          <w:tcPr>
            <w:tcW w:w="1418" w:type="dxa"/>
          </w:tcPr>
          <w:p w:rsidR="00921FFA" w:rsidRPr="002843EE" w:rsidRDefault="00BD0280"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842" w:type="dxa"/>
          </w:tcPr>
          <w:p w:rsidR="00921FFA" w:rsidRPr="00E02B9A" w:rsidRDefault="0012178A" w:rsidP="00034420">
            <w:pPr>
              <w:spacing w:after="0"/>
              <w:rPr>
                <w:rFonts w:ascii="Times New Roman" w:eastAsia="Calibri" w:hAnsi="Times New Roman" w:cs="Times New Roman"/>
                <w:sz w:val="24"/>
                <w:szCs w:val="24"/>
              </w:rPr>
            </w:pPr>
            <w:r>
              <w:rPr>
                <w:rFonts w:ascii="Times New Roman" w:eastAsia="Calibri" w:hAnsi="Times New Roman" w:cs="Times New Roman"/>
              </w:rPr>
              <w:t>Не менее 5</w:t>
            </w:r>
            <w:r w:rsidR="00E02B9A" w:rsidRPr="00E02B9A">
              <w:rPr>
                <w:rFonts w:ascii="Times New Roman" w:eastAsia="Calibri" w:hAnsi="Times New Roman" w:cs="Times New Roman"/>
              </w:rPr>
              <w:t xml:space="preserve"> суток</w:t>
            </w:r>
          </w:p>
        </w:tc>
        <w:tc>
          <w:tcPr>
            <w:tcW w:w="1313" w:type="dxa"/>
          </w:tcPr>
          <w:p w:rsidR="00921FFA" w:rsidRPr="002843EE" w:rsidRDefault="001909ED"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123,00</w:t>
            </w:r>
          </w:p>
        </w:tc>
        <w:tc>
          <w:tcPr>
            <w:tcW w:w="1381" w:type="dxa"/>
          </w:tcPr>
          <w:p w:rsidR="00921FFA" w:rsidRPr="002843EE" w:rsidRDefault="001909ED" w:rsidP="00034420">
            <w:pPr>
              <w:spacing w:after="0" w:line="220" w:lineRule="atLeast"/>
              <w:jc w:val="center"/>
              <w:rPr>
                <w:rFonts w:ascii="Times New Roman" w:hAnsi="Times New Roman" w:cs="Times New Roman"/>
                <w:sz w:val="24"/>
                <w:szCs w:val="24"/>
              </w:rPr>
            </w:pPr>
            <w:r>
              <w:rPr>
                <w:rFonts w:ascii="Times New Roman" w:hAnsi="Times New Roman" w:cs="Times New Roman"/>
                <w:sz w:val="24"/>
                <w:szCs w:val="24"/>
              </w:rPr>
              <w:t>12 300,00</w:t>
            </w:r>
          </w:p>
        </w:tc>
      </w:tr>
      <w:tr w:rsidR="00FB6C52" w:rsidRPr="002843EE" w:rsidTr="004F0696">
        <w:trPr>
          <w:trHeight w:val="401"/>
          <w:jc w:val="right"/>
        </w:trPr>
        <w:tc>
          <w:tcPr>
            <w:tcW w:w="9251" w:type="dxa"/>
            <w:gridSpan w:val="6"/>
          </w:tcPr>
          <w:p w:rsidR="00FB6C52" w:rsidRPr="002843EE" w:rsidRDefault="00FB6C52" w:rsidP="00BA0820">
            <w:pPr>
              <w:spacing w:after="1" w:line="220" w:lineRule="atLeast"/>
              <w:jc w:val="center"/>
              <w:rPr>
                <w:rFonts w:ascii="Times New Roman" w:hAnsi="Times New Roman" w:cs="Times New Roman"/>
                <w:sz w:val="24"/>
                <w:szCs w:val="24"/>
              </w:rPr>
            </w:pPr>
            <w:r w:rsidRPr="002843EE">
              <w:rPr>
                <w:rFonts w:ascii="Times New Roman" w:hAnsi="Times New Roman" w:cs="Times New Roman"/>
                <w:sz w:val="24"/>
                <w:szCs w:val="24"/>
              </w:rPr>
              <w:t xml:space="preserve">Итого: </w:t>
            </w:r>
          </w:p>
        </w:tc>
        <w:tc>
          <w:tcPr>
            <w:tcW w:w="1381" w:type="dxa"/>
          </w:tcPr>
          <w:p w:rsidR="00FB6C52" w:rsidRPr="002843EE" w:rsidRDefault="001909ED" w:rsidP="00BA082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29 200,00</w:t>
            </w:r>
          </w:p>
        </w:tc>
      </w:tr>
    </w:tbl>
    <w:p w:rsidR="001D5CBA" w:rsidRPr="002843EE" w:rsidRDefault="001D5CBA" w:rsidP="006D3FAA">
      <w:pPr>
        <w:spacing w:after="280" w:afterAutospacing="1" w:line="240" w:lineRule="auto"/>
        <w:jc w:val="both"/>
        <w:rPr>
          <w:rFonts w:ascii="Times New Roman" w:eastAsia="Times New Roman" w:hAnsi="Times New Roman"/>
          <w:sz w:val="24"/>
          <w:szCs w:val="24"/>
          <w:lang w:eastAsia="ru-RU"/>
        </w:rPr>
      </w:pPr>
    </w:p>
    <w:p w:rsidR="006D3FAA" w:rsidRDefault="00FC592F" w:rsidP="006D3FAA">
      <w:pPr>
        <w:spacing w:after="280" w:afterAutospacing="1" w:line="240" w:lineRule="auto"/>
        <w:jc w:val="both"/>
        <w:rPr>
          <w:rFonts w:ascii="Times New Roman" w:eastAsia="Times New Roman" w:hAnsi="Times New Roman"/>
          <w:sz w:val="24"/>
          <w:szCs w:val="24"/>
          <w:lang w:eastAsia="ru-RU"/>
        </w:rPr>
      </w:pPr>
      <w:proofErr w:type="gramStart"/>
      <w:r w:rsidRPr="00FC592F">
        <w:rPr>
          <w:rFonts w:ascii="Times New Roman" w:eastAsia="Times New Roman" w:hAnsi="Times New Roman"/>
          <w:sz w:val="24"/>
          <w:szCs w:val="24"/>
          <w:lang w:eastAsia="ru-RU"/>
        </w:rPr>
        <w:t>Заведующий_____________/Сидорова</w:t>
      </w:r>
      <w:proofErr w:type="gramEnd"/>
      <w:r w:rsidRPr="00FC592F">
        <w:rPr>
          <w:rFonts w:ascii="Times New Roman" w:eastAsia="Times New Roman" w:hAnsi="Times New Roman"/>
          <w:sz w:val="24"/>
          <w:szCs w:val="24"/>
          <w:lang w:eastAsia="ru-RU"/>
        </w:rPr>
        <w:t xml:space="preserve"> Н.В./  </w:t>
      </w:r>
      <w:r>
        <w:rPr>
          <w:rFonts w:ascii="Times New Roman" w:eastAsia="Times New Roman" w:hAnsi="Times New Roman"/>
          <w:sz w:val="24"/>
          <w:szCs w:val="24"/>
          <w:lang w:eastAsia="ru-RU"/>
        </w:rPr>
        <w:t xml:space="preserve">                        </w:t>
      </w:r>
      <w:r w:rsidR="00AF1E6E">
        <w:rPr>
          <w:rFonts w:ascii="Times New Roman" w:eastAsia="Times New Roman" w:hAnsi="Times New Roman"/>
          <w:sz w:val="24"/>
          <w:szCs w:val="24"/>
          <w:lang w:eastAsia="ru-RU"/>
        </w:rPr>
        <w:t>__________/</w:t>
      </w:r>
      <w:r w:rsidR="001909ED" w:rsidRPr="001909ED">
        <w:rPr>
          <w:rFonts w:ascii="Times New Roman" w:eastAsia="Calibri" w:hAnsi="Times New Roman" w:cs="Times New Roman"/>
          <w:sz w:val="24"/>
          <w:szCs w:val="24"/>
        </w:rPr>
        <w:t xml:space="preserve"> Юлина Ю.А</w:t>
      </w:r>
      <w:r w:rsidR="001909ED" w:rsidRPr="00AC345A">
        <w:rPr>
          <w:rFonts w:ascii="Times New Roman" w:eastAsia="Times New Roman" w:hAnsi="Times New Roman"/>
          <w:sz w:val="24"/>
          <w:szCs w:val="24"/>
          <w:lang w:eastAsia="ru-RU"/>
        </w:rPr>
        <w:t xml:space="preserve"> </w:t>
      </w:r>
      <w:r w:rsidR="00772E6B">
        <w:rPr>
          <w:rFonts w:ascii="Times New Roman" w:eastAsia="Times New Roman" w:hAnsi="Times New Roman"/>
          <w:sz w:val="24"/>
          <w:szCs w:val="24"/>
          <w:lang w:eastAsia="ru-RU"/>
        </w:rPr>
        <w:t>/</w:t>
      </w:r>
      <w:r w:rsidR="006D3FAA" w:rsidRPr="00AC345A">
        <w:rPr>
          <w:rFonts w:ascii="Times New Roman" w:eastAsia="Times New Roman" w:hAnsi="Times New Roman"/>
          <w:sz w:val="24"/>
          <w:szCs w:val="24"/>
          <w:lang w:eastAsia="ru-RU"/>
        </w:rPr>
        <w:t xml:space="preserve">                                                                                  </w:t>
      </w:r>
      <w:r w:rsidR="006D3FAA" w:rsidRPr="00AC345A">
        <w:rPr>
          <w:rFonts w:ascii="Times New Roman" w:eastAsia="Times New Roman" w:hAnsi="Times New Roman"/>
          <w:sz w:val="24"/>
          <w:szCs w:val="24"/>
          <w:lang w:eastAsia="ru-RU"/>
        </w:rPr>
        <w:tab/>
      </w:r>
      <w:proofErr w:type="spellStart"/>
      <w:r w:rsidR="006D3FAA" w:rsidRPr="00AC345A">
        <w:rPr>
          <w:rFonts w:ascii="Times New Roman" w:eastAsia="Times New Roman" w:hAnsi="Times New Roman"/>
          <w:sz w:val="24"/>
          <w:szCs w:val="24"/>
          <w:lang w:eastAsia="ru-RU"/>
        </w:rPr>
        <w:t>М.п</w:t>
      </w:r>
      <w:proofErr w:type="spellEnd"/>
      <w:r w:rsidR="006D3FAA" w:rsidRPr="00AC345A">
        <w:rPr>
          <w:rFonts w:ascii="Times New Roman" w:eastAsia="Times New Roman" w:hAnsi="Times New Roman"/>
          <w:sz w:val="24"/>
          <w:szCs w:val="24"/>
          <w:lang w:eastAsia="ru-RU"/>
        </w:rPr>
        <w:t>.</w:t>
      </w:r>
      <w:r w:rsidR="001D5CBA">
        <w:rPr>
          <w:rFonts w:ascii="Times New Roman" w:eastAsia="Times New Roman" w:hAnsi="Times New Roman"/>
          <w:sz w:val="24"/>
          <w:szCs w:val="24"/>
          <w:lang w:eastAsia="ru-RU"/>
        </w:rPr>
        <w:t xml:space="preserve">                                                                                              </w:t>
      </w:r>
      <w:proofErr w:type="spellStart"/>
      <w:r w:rsidR="001D5CBA">
        <w:rPr>
          <w:rFonts w:ascii="Times New Roman" w:eastAsia="Times New Roman" w:hAnsi="Times New Roman"/>
          <w:sz w:val="24"/>
          <w:szCs w:val="24"/>
          <w:lang w:eastAsia="ru-RU"/>
        </w:rPr>
        <w:t>М.п</w:t>
      </w:r>
      <w:proofErr w:type="spellEnd"/>
      <w:r w:rsidR="001D5CBA">
        <w:rPr>
          <w:rFonts w:ascii="Times New Roman" w:eastAsia="Times New Roman" w:hAnsi="Times New Roman"/>
          <w:sz w:val="24"/>
          <w:szCs w:val="24"/>
          <w:lang w:eastAsia="ru-RU"/>
        </w:rPr>
        <w:t>.</w:t>
      </w:r>
    </w:p>
    <w:p w:rsidR="00034420" w:rsidRDefault="00034420" w:rsidP="006D3FAA">
      <w:pPr>
        <w:spacing w:after="280" w:afterAutospacing="1" w:line="240" w:lineRule="auto"/>
        <w:jc w:val="both"/>
        <w:rPr>
          <w:rFonts w:ascii="Times New Roman" w:eastAsia="Times New Roman" w:hAnsi="Times New Roman"/>
          <w:sz w:val="24"/>
          <w:szCs w:val="24"/>
          <w:lang w:eastAsia="ru-RU"/>
        </w:rPr>
      </w:pPr>
    </w:p>
    <w:p w:rsidR="00034420" w:rsidRDefault="00034420" w:rsidP="006D3FAA">
      <w:pPr>
        <w:spacing w:after="280" w:afterAutospacing="1" w:line="240" w:lineRule="auto"/>
        <w:jc w:val="both"/>
        <w:rPr>
          <w:rFonts w:ascii="Times New Roman" w:eastAsia="Times New Roman" w:hAnsi="Times New Roman"/>
          <w:sz w:val="24"/>
          <w:szCs w:val="24"/>
          <w:lang w:eastAsia="ru-RU"/>
        </w:rPr>
      </w:pPr>
    </w:p>
    <w:p w:rsidR="00034420" w:rsidRDefault="00034420" w:rsidP="006D3FAA">
      <w:pPr>
        <w:spacing w:after="280" w:afterAutospacing="1" w:line="240" w:lineRule="auto"/>
        <w:jc w:val="both"/>
        <w:rPr>
          <w:rFonts w:ascii="Times New Roman" w:eastAsia="Times New Roman" w:hAnsi="Times New Roman"/>
          <w:sz w:val="24"/>
          <w:szCs w:val="24"/>
          <w:lang w:eastAsia="ru-RU"/>
        </w:rPr>
      </w:pPr>
    </w:p>
    <w:p w:rsidR="00034420" w:rsidRDefault="00034420" w:rsidP="006D3FAA">
      <w:pPr>
        <w:spacing w:after="280" w:afterAutospacing="1" w:line="240" w:lineRule="auto"/>
        <w:jc w:val="both"/>
        <w:rPr>
          <w:rFonts w:ascii="Times New Roman" w:eastAsia="Times New Roman" w:hAnsi="Times New Roman"/>
          <w:sz w:val="24"/>
          <w:szCs w:val="24"/>
          <w:lang w:eastAsia="ru-RU"/>
        </w:rPr>
      </w:pPr>
    </w:p>
    <w:p w:rsidR="00034420" w:rsidRDefault="00034420" w:rsidP="006D3FAA">
      <w:pPr>
        <w:spacing w:after="280" w:afterAutospacing="1" w:line="240" w:lineRule="auto"/>
        <w:jc w:val="both"/>
        <w:rPr>
          <w:rFonts w:ascii="Times New Roman" w:eastAsia="Times New Roman" w:hAnsi="Times New Roman"/>
          <w:sz w:val="24"/>
          <w:szCs w:val="24"/>
          <w:lang w:eastAsia="ru-RU"/>
        </w:rPr>
      </w:pPr>
    </w:p>
    <w:p w:rsidR="00A9689A" w:rsidRDefault="00A9689A" w:rsidP="006D3FAA">
      <w:pPr>
        <w:spacing w:after="280" w:afterAutospacing="1" w:line="240" w:lineRule="auto"/>
        <w:jc w:val="both"/>
        <w:rPr>
          <w:rFonts w:ascii="Times New Roman" w:eastAsia="Times New Roman" w:hAnsi="Times New Roman"/>
          <w:sz w:val="24"/>
          <w:szCs w:val="24"/>
          <w:lang w:eastAsia="ru-RU"/>
        </w:rPr>
      </w:pPr>
    </w:p>
    <w:p w:rsidR="00A9689A" w:rsidRDefault="00A9689A" w:rsidP="006D3FAA">
      <w:pPr>
        <w:spacing w:after="280" w:afterAutospacing="1" w:line="240" w:lineRule="auto"/>
        <w:jc w:val="both"/>
        <w:rPr>
          <w:rFonts w:ascii="Times New Roman" w:eastAsia="Times New Roman" w:hAnsi="Times New Roman"/>
          <w:sz w:val="24"/>
          <w:szCs w:val="24"/>
          <w:lang w:eastAsia="ru-RU"/>
        </w:rPr>
      </w:pPr>
    </w:p>
    <w:p w:rsidR="00A9689A" w:rsidRDefault="00A9689A" w:rsidP="006D3FAA">
      <w:pPr>
        <w:spacing w:after="280" w:afterAutospacing="1" w:line="240" w:lineRule="auto"/>
        <w:jc w:val="both"/>
        <w:rPr>
          <w:rFonts w:ascii="Times New Roman" w:eastAsia="Times New Roman" w:hAnsi="Times New Roman"/>
          <w:sz w:val="24"/>
          <w:szCs w:val="24"/>
          <w:lang w:eastAsia="ru-RU"/>
        </w:rPr>
      </w:pPr>
    </w:p>
    <w:p w:rsidR="0039355A" w:rsidRDefault="0039355A" w:rsidP="006D3FAA">
      <w:pPr>
        <w:spacing w:after="280" w:afterAutospacing="1" w:line="240" w:lineRule="auto"/>
        <w:jc w:val="both"/>
        <w:rPr>
          <w:rFonts w:ascii="Times New Roman" w:eastAsia="Times New Roman" w:hAnsi="Times New Roman"/>
          <w:sz w:val="24"/>
          <w:szCs w:val="24"/>
          <w:lang w:eastAsia="ru-RU"/>
        </w:rPr>
      </w:pPr>
    </w:p>
    <w:p w:rsidR="0039355A" w:rsidRDefault="0039355A" w:rsidP="006D3FAA">
      <w:pPr>
        <w:spacing w:after="280" w:afterAutospacing="1" w:line="240" w:lineRule="auto"/>
        <w:jc w:val="both"/>
        <w:rPr>
          <w:rFonts w:ascii="Times New Roman" w:eastAsia="Times New Roman" w:hAnsi="Times New Roman"/>
          <w:sz w:val="24"/>
          <w:szCs w:val="24"/>
          <w:lang w:eastAsia="ru-RU"/>
        </w:rPr>
      </w:pPr>
    </w:p>
    <w:p w:rsidR="0039355A" w:rsidRDefault="0039355A" w:rsidP="006D3FAA">
      <w:pPr>
        <w:spacing w:after="280" w:afterAutospacing="1" w:line="240" w:lineRule="auto"/>
        <w:jc w:val="both"/>
        <w:rPr>
          <w:rFonts w:ascii="Times New Roman" w:eastAsia="Times New Roman" w:hAnsi="Times New Roman"/>
          <w:sz w:val="24"/>
          <w:szCs w:val="24"/>
          <w:lang w:eastAsia="ru-RU"/>
        </w:rPr>
      </w:pPr>
    </w:p>
    <w:p w:rsidR="0039355A" w:rsidRDefault="0039355A" w:rsidP="006D3FAA">
      <w:pPr>
        <w:spacing w:after="280" w:afterAutospacing="1" w:line="240" w:lineRule="auto"/>
        <w:jc w:val="both"/>
        <w:rPr>
          <w:rFonts w:ascii="Times New Roman" w:eastAsia="Times New Roman" w:hAnsi="Times New Roman"/>
          <w:sz w:val="24"/>
          <w:szCs w:val="24"/>
          <w:lang w:eastAsia="ru-RU"/>
        </w:rPr>
      </w:pPr>
    </w:p>
    <w:p w:rsidR="004F0696" w:rsidRDefault="004F0696" w:rsidP="006D3FAA">
      <w:pPr>
        <w:spacing w:after="280" w:afterAutospacing="1" w:line="240" w:lineRule="auto"/>
        <w:jc w:val="both"/>
        <w:rPr>
          <w:rFonts w:ascii="Times New Roman" w:eastAsia="Times New Roman" w:hAnsi="Times New Roman"/>
          <w:sz w:val="24"/>
          <w:szCs w:val="24"/>
          <w:lang w:eastAsia="ru-RU"/>
        </w:rPr>
      </w:pPr>
    </w:p>
    <w:p w:rsidR="003840A4" w:rsidRDefault="003840A4" w:rsidP="006D3FAA">
      <w:pPr>
        <w:spacing w:after="280" w:afterAutospacing="1" w:line="240" w:lineRule="auto"/>
        <w:jc w:val="both"/>
        <w:rPr>
          <w:rFonts w:ascii="Times New Roman" w:eastAsia="Times New Roman" w:hAnsi="Times New Roman"/>
          <w:sz w:val="24"/>
          <w:szCs w:val="24"/>
          <w:lang w:eastAsia="ru-RU"/>
        </w:rPr>
      </w:pPr>
    </w:p>
    <w:p w:rsidR="0039355A" w:rsidRDefault="0039355A" w:rsidP="006D3FAA">
      <w:pPr>
        <w:spacing w:after="280" w:afterAutospacing="1" w:line="240" w:lineRule="auto"/>
        <w:jc w:val="both"/>
        <w:rPr>
          <w:rFonts w:ascii="Times New Roman" w:eastAsia="Times New Roman" w:hAnsi="Times New Roman"/>
          <w:sz w:val="24"/>
          <w:szCs w:val="24"/>
          <w:lang w:eastAsia="ru-RU"/>
        </w:rPr>
      </w:pPr>
    </w:p>
    <w:p w:rsidR="002A17A4" w:rsidRPr="009142A7" w:rsidRDefault="002A17A4" w:rsidP="00563BBD">
      <w:pPr>
        <w:spacing w:after="1" w:line="220" w:lineRule="atLeast"/>
        <w:jc w:val="right"/>
        <w:outlineLvl w:val="1"/>
        <w:rPr>
          <w:rFonts w:ascii="Times New Roman" w:hAnsi="Times New Roman" w:cs="Times New Roman"/>
          <w:sz w:val="24"/>
          <w:szCs w:val="24"/>
        </w:rPr>
      </w:pPr>
      <w:r w:rsidRPr="009142A7">
        <w:rPr>
          <w:rFonts w:ascii="Times New Roman" w:hAnsi="Times New Roman" w:cs="Times New Roman"/>
          <w:sz w:val="24"/>
          <w:szCs w:val="24"/>
        </w:rPr>
        <w:lastRenderedPageBreak/>
        <w:t>Приложение N 2</w:t>
      </w:r>
    </w:p>
    <w:p w:rsidR="002A17A4" w:rsidRPr="009142A7" w:rsidRDefault="002A17A4">
      <w:pPr>
        <w:spacing w:after="1" w:line="220" w:lineRule="atLeast"/>
        <w:jc w:val="right"/>
        <w:rPr>
          <w:rFonts w:ascii="Times New Roman" w:hAnsi="Times New Roman" w:cs="Times New Roman"/>
          <w:sz w:val="24"/>
          <w:szCs w:val="24"/>
        </w:rPr>
      </w:pPr>
      <w:r w:rsidRPr="009142A7">
        <w:rPr>
          <w:rFonts w:ascii="Times New Roman" w:hAnsi="Times New Roman" w:cs="Times New Roman"/>
          <w:sz w:val="24"/>
          <w:szCs w:val="24"/>
        </w:rPr>
        <w:t>к Контракту</w:t>
      </w:r>
    </w:p>
    <w:p w:rsidR="0050528D" w:rsidRDefault="00F65ED4">
      <w:pPr>
        <w:spacing w:after="1" w:line="220" w:lineRule="atLeast"/>
        <w:jc w:val="right"/>
        <w:outlineLvl w:val="1"/>
        <w:rPr>
          <w:rFonts w:ascii="Times New Roman" w:hAnsi="Times New Roman" w:cs="Times New Roman"/>
          <w:sz w:val="24"/>
          <w:szCs w:val="24"/>
        </w:rPr>
      </w:pPr>
      <w:r w:rsidRPr="00F65ED4">
        <w:rPr>
          <w:rFonts w:ascii="Times New Roman" w:hAnsi="Times New Roman" w:cs="Times New Roman"/>
          <w:sz w:val="24"/>
          <w:szCs w:val="24"/>
        </w:rPr>
        <w:t>от "06" мая  2026 г. N 2026.549943</w:t>
      </w:r>
    </w:p>
    <w:p w:rsidR="0039355A" w:rsidRPr="0039355A" w:rsidRDefault="0039355A" w:rsidP="0039355A">
      <w:pPr>
        <w:spacing w:after="1" w:line="220" w:lineRule="atLeast"/>
        <w:jc w:val="both"/>
        <w:rPr>
          <w:rFonts w:ascii="Calibri" w:eastAsia="Calibri" w:hAnsi="Calibri" w:cs="Times New Roman"/>
          <w:sz w:val="24"/>
          <w:szCs w:val="24"/>
        </w:rPr>
      </w:pPr>
    </w:p>
    <w:p w:rsidR="0039355A" w:rsidRPr="0039355A" w:rsidRDefault="0039355A" w:rsidP="0039355A">
      <w:pPr>
        <w:spacing w:after="1" w:line="220" w:lineRule="atLeast"/>
        <w:jc w:val="center"/>
        <w:rPr>
          <w:rFonts w:ascii="Calibri" w:eastAsia="Calibri" w:hAnsi="Calibri" w:cs="Times New Roman"/>
          <w:sz w:val="24"/>
          <w:szCs w:val="24"/>
        </w:rPr>
      </w:pPr>
      <w:bookmarkStart w:id="24" w:name="P389"/>
      <w:bookmarkEnd w:id="24"/>
      <w:r w:rsidRPr="0039355A">
        <w:rPr>
          <w:rFonts w:ascii="Times New Roman" w:eastAsia="Calibri" w:hAnsi="Times New Roman" w:cs="Times New Roman"/>
          <w:sz w:val="24"/>
          <w:szCs w:val="24"/>
        </w:rPr>
        <w:t>ТЕХНИЧЕСКОЕ ЗАДАНИЕ</w:t>
      </w:r>
    </w:p>
    <w:p w:rsidR="0039355A" w:rsidRPr="0039355A" w:rsidRDefault="0039355A" w:rsidP="0039355A">
      <w:pPr>
        <w:spacing w:after="0" w:line="240" w:lineRule="auto"/>
        <w:ind w:firstLine="709"/>
        <w:jc w:val="both"/>
        <w:rPr>
          <w:rFonts w:ascii="Times New Roman" w:eastAsia="Times New Roman" w:hAnsi="Times New Roman" w:cs="Times New Roman"/>
          <w:sz w:val="24"/>
          <w:szCs w:val="24"/>
          <w:lang w:eastAsia="ru-RU"/>
        </w:rPr>
      </w:pPr>
    </w:p>
    <w:tbl>
      <w:tblPr>
        <w:tblStyle w:val="11"/>
        <w:tblW w:w="0" w:type="auto"/>
        <w:tblLook w:val="04A0" w:firstRow="1" w:lastRow="0" w:firstColumn="1" w:lastColumn="0" w:noHBand="0" w:noVBand="1"/>
      </w:tblPr>
      <w:tblGrid>
        <w:gridCol w:w="691"/>
        <w:gridCol w:w="2233"/>
        <w:gridCol w:w="5054"/>
        <w:gridCol w:w="1081"/>
        <w:gridCol w:w="1246"/>
      </w:tblGrid>
      <w:tr w:rsidR="0039355A" w:rsidRPr="0039355A" w:rsidTr="0039355A">
        <w:tc>
          <w:tcPr>
            <w:tcW w:w="691" w:type="dxa"/>
          </w:tcPr>
          <w:p w:rsidR="0039355A" w:rsidRPr="0039355A" w:rsidRDefault="0039355A" w:rsidP="0039355A">
            <w:pPr>
              <w:jc w:val="center"/>
              <w:rPr>
                <w:sz w:val="24"/>
                <w:szCs w:val="24"/>
              </w:rPr>
            </w:pPr>
            <w:r w:rsidRPr="0039355A">
              <w:rPr>
                <w:sz w:val="24"/>
                <w:szCs w:val="24"/>
              </w:rPr>
              <w:t>№</w:t>
            </w:r>
          </w:p>
        </w:tc>
        <w:tc>
          <w:tcPr>
            <w:tcW w:w="2233" w:type="dxa"/>
          </w:tcPr>
          <w:p w:rsidR="0039355A" w:rsidRPr="0039355A" w:rsidRDefault="0039355A" w:rsidP="0039355A">
            <w:pPr>
              <w:jc w:val="center"/>
              <w:rPr>
                <w:sz w:val="24"/>
                <w:szCs w:val="24"/>
              </w:rPr>
            </w:pPr>
            <w:r w:rsidRPr="0039355A">
              <w:rPr>
                <w:sz w:val="24"/>
                <w:szCs w:val="24"/>
              </w:rPr>
              <w:t>Наименование товара</w:t>
            </w:r>
          </w:p>
        </w:tc>
        <w:tc>
          <w:tcPr>
            <w:tcW w:w="5054" w:type="dxa"/>
          </w:tcPr>
          <w:p w:rsidR="0039355A" w:rsidRPr="0039355A" w:rsidRDefault="0039355A" w:rsidP="0039355A">
            <w:pPr>
              <w:jc w:val="center"/>
              <w:rPr>
                <w:sz w:val="24"/>
                <w:szCs w:val="24"/>
              </w:rPr>
            </w:pPr>
            <w:r w:rsidRPr="0039355A">
              <w:rPr>
                <w:sz w:val="24"/>
                <w:szCs w:val="24"/>
              </w:rPr>
              <w:t>Характеристика поставляемых товаров, наименование страны происхождения товара</w:t>
            </w:r>
          </w:p>
        </w:tc>
        <w:tc>
          <w:tcPr>
            <w:tcW w:w="1081" w:type="dxa"/>
          </w:tcPr>
          <w:p w:rsidR="0039355A" w:rsidRPr="0039355A" w:rsidRDefault="0039355A" w:rsidP="0039355A">
            <w:pPr>
              <w:jc w:val="center"/>
              <w:rPr>
                <w:sz w:val="24"/>
                <w:szCs w:val="24"/>
              </w:rPr>
            </w:pPr>
            <w:r w:rsidRPr="0039355A">
              <w:rPr>
                <w:sz w:val="24"/>
                <w:szCs w:val="24"/>
              </w:rPr>
              <w:t>Ед. изм.</w:t>
            </w:r>
          </w:p>
        </w:tc>
        <w:tc>
          <w:tcPr>
            <w:tcW w:w="1246" w:type="dxa"/>
          </w:tcPr>
          <w:p w:rsidR="0039355A" w:rsidRPr="0039355A" w:rsidRDefault="0039355A" w:rsidP="0039355A">
            <w:pPr>
              <w:jc w:val="center"/>
              <w:rPr>
                <w:sz w:val="24"/>
                <w:szCs w:val="24"/>
              </w:rPr>
            </w:pPr>
            <w:r w:rsidRPr="0039355A">
              <w:rPr>
                <w:sz w:val="24"/>
                <w:szCs w:val="24"/>
              </w:rPr>
              <w:t>Кол-во</w:t>
            </w:r>
          </w:p>
        </w:tc>
      </w:tr>
      <w:tr w:rsidR="0039355A" w:rsidRPr="0039355A" w:rsidTr="0039355A">
        <w:tc>
          <w:tcPr>
            <w:tcW w:w="691" w:type="dxa"/>
          </w:tcPr>
          <w:p w:rsidR="0039355A" w:rsidRPr="0039355A" w:rsidRDefault="0039355A" w:rsidP="0039355A">
            <w:pPr>
              <w:jc w:val="center"/>
              <w:rPr>
                <w:sz w:val="24"/>
                <w:szCs w:val="24"/>
              </w:rPr>
            </w:pPr>
            <w:r w:rsidRPr="0039355A">
              <w:rPr>
                <w:sz w:val="24"/>
                <w:szCs w:val="24"/>
              </w:rPr>
              <w:t>1</w:t>
            </w:r>
          </w:p>
        </w:tc>
        <w:tc>
          <w:tcPr>
            <w:tcW w:w="2233" w:type="dxa"/>
          </w:tcPr>
          <w:p w:rsidR="0039355A" w:rsidRPr="0039355A" w:rsidRDefault="0012178A" w:rsidP="0039355A">
            <w:pPr>
              <w:rPr>
                <w:sz w:val="24"/>
                <w:szCs w:val="24"/>
              </w:rPr>
            </w:pPr>
            <w:r>
              <w:rPr>
                <w:sz w:val="24"/>
                <w:szCs w:val="24"/>
              </w:rPr>
              <w:t>Помидоры свежие</w:t>
            </w:r>
          </w:p>
          <w:p w:rsidR="0039355A" w:rsidRPr="0039355A" w:rsidRDefault="0039355A" w:rsidP="0039355A">
            <w:pPr>
              <w:rPr>
                <w:sz w:val="24"/>
                <w:szCs w:val="24"/>
              </w:rPr>
            </w:pPr>
          </w:p>
        </w:tc>
        <w:tc>
          <w:tcPr>
            <w:tcW w:w="5054" w:type="dxa"/>
          </w:tcPr>
          <w:p w:rsidR="0039355A" w:rsidRPr="0012178A" w:rsidRDefault="0012178A" w:rsidP="0039355A">
            <w:pPr>
              <w:rPr>
                <w:sz w:val="24"/>
                <w:szCs w:val="24"/>
              </w:rPr>
            </w:pPr>
            <w:r w:rsidRPr="0012178A">
              <w:rPr>
                <w:rFonts w:eastAsia="Calibri"/>
                <w:sz w:val="24"/>
                <w:szCs w:val="24"/>
              </w:rPr>
              <w:t>Плоды свежие, целые, здоровые, чистые, плотные, неповреждённые сельскохозяйственными вредителями. Наименование страны происхождения товара: Российская Федерация.</w:t>
            </w:r>
          </w:p>
        </w:tc>
        <w:tc>
          <w:tcPr>
            <w:tcW w:w="1081" w:type="dxa"/>
          </w:tcPr>
          <w:p w:rsidR="0039355A" w:rsidRPr="0039355A" w:rsidRDefault="0039355A" w:rsidP="0039355A">
            <w:pPr>
              <w:jc w:val="center"/>
              <w:rPr>
                <w:sz w:val="24"/>
                <w:szCs w:val="24"/>
              </w:rPr>
            </w:pPr>
            <w:r w:rsidRPr="0039355A">
              <w:rPr>
                <w:sz w:val="24"/>
                <w:szCs w:val="24"/>
              </w:rPr>
              <w:t>кг</w:t>
            </w:r>
          </w:p>
        </w:tc>
        <w:tc>
          <w:tcPr>
            <w:tcW w:w="1246" w:type="dxa"/>
          </w:tcPr>
          <w:p w:rsidR="0039355A" w:rsidRPr="0039355A" w:rsidRDefault="00BD0280" w:rsidP="0039355A">
            <w:pPr>
              <w:spacing w:after="1" w:line="220" w:lineRule="atLeast"/>
              <w:jc w:val="center"/>
              <w:rPr>
                <w:sz w:val="24"/>
                <w:szCs w:val="24"/>
              </w:rPr>
            </w:pPr>
            <w:r>
              <w:rPr>
                <w:sz w:val="24"/>
                <w:szCs w:val="24"/>
              </w:rPr>
              <w:t>100</w:t>
            </w:r>
          </w:p>
        </w:tc>
      </w:tr>
      <w:tr w:rsidR="0039355A" w:rsidRPr="0039355A" w:rsidTr="0039355A">
        <w:tc>
          <w:tcPr>
            <w:tcW w:w="691" w:type="dxa"/>
          </w:tcPr>
          <w:p w:rsidR="0039355A" w:rsidRPr="0039355A" w:rsidRDefault="0039355A" w:rsidP="0039355A">
            <w:pPr>
              <w:jc w:val="center"/>
              <w:rPr>
                <w:sz w:val="24"/>
                <w:szCs w:val="24"/>
              </w:rPr>
            </w:pPr>
            <w:r w:rsidRPr="0039355A">
              <w:rPr>
                <w:sz w:val="24"/>
                <w:szCs w:val="24"/>
              </w:rPr>
              <w:t>4</w:t>
            </w:r>
          </w:p>
        </w:tc>
        <w:tc>
          <w:tcPr>
            <w:tcW w:w="2233" w:type="dxa"/>
          </w:tcPr>
          <w:p w:rsidR="0039355A" w:rsidRPr="0039355A" w:rsidRDefault="0012178A" w:rsidP="0039355A">
            <w:pPr>
              <w:widowControl w:val="0"/>
              <w:autoSpaceDE w:val="0"/>
              <w:autoSpaceDN w:val="0"/>
              <w:adjustRightInd w:val="0"/>
              <w:rPr>
                <w:sz w:val="24"/>
                <w:szCs w:val="24"/>
                <w:lang w:bidi="ru-RU"/>
              </w:rPr>
            </w:pPr>
            <w:r>
              <w:rPr>
                <w:sz w:val="24"/>
                <w:szCs w:val="24"/>
                <w:lang w:bidi="ru-RU"/>
              </w:rPr>
              <w:t>Огурцы свежие</w:t>
            </w:r>
          </w:p>
          <w:p w:rsidR="0039355A" w:rsidRPr="0039355A" w:rsidRDefault="0039355A" w:rsidP="0039355A">
            <w:pPr>
              <w:widowControl w:val="0"/>
              <w:autoSpaceDE w:val="0"/>
              <w:autoSpaceDN w:val="0"/>
              <w:adjustRightInd w:val="0"/>
              <w:rPr>
                <w:sz w:val="24"/>
                <w:szCs w:val="24"/>
                <w:lang w:bidi="ru-RU"/>
              </w:rPr>
            </w:pPr>
          </w:p>
        </w:tc>
        <w:tc>
          <w:tcPr>
            <w:tcW w:w="5054" w:type="dxa"/>
          </w:tcPr>
          <w:p w:rsidR="0012178A" w:rsidRPr="0012178A" w:rsidRDefault="0012178A" w:rsidP="0012178A">
            <w:pPr>
              <w:widowControl w:val="0"/>
              <w:autoSpaceDE w:val="0"/>
              <w:autoSpaceDN w:val="0"/>
              <w:adjustRightInd w:val="0"/>
              <w:spacing w:line="220" w:lineRule="atLeast"/>
              <w:rPr>
                <w:rFonts w:eastAsia="Calibri"/>
                <w:sz w:val="24"/>
                <w:szCs w:val="24"/>
              </w:rPr>
            </w:pPr>
            <w:r w:rsidRPr="0012178A">
              <w:rPr>
                <w:rFonts w:eastAsia="Calibri"/>
                <w:sz w:val="24"/>
                <w:szCs w:val="24"/>
              </w:rPr>
              <w:t>Плоды свежие, целые, плотные</w:t>
            </w:r>
            <w:proofErr w:type="gramStart"/>
            <w:r w:rsidRPr="0012178A">
              <w:rPr>
                <w:rFonts w:eastAsia="Calibri"/>
                <w:sz w:val="24"/>
                <w:szCs w:val="24"/>
              </w:rPr>
              <w:t xml:space="preserve"> ,</w:t>
            </w:r>
            <w:proofErr w:type="gramEnd"/>
            <w:r w:rsidRPr="0012178A">
              <w:rPr>
                <w:rFonts w:eastAsia="Calibri"/>
                <w:sz w:val="24"/>
                <w:szCs w:val="24"/>
              </w:rPr>
              <w:t xml:space="preserve"> незагрязнённые,  без механических повреждений. </w:t>
            </w:r>
          </w:p>
          <w:p w:rsidR="0039355A" w:rsidRPr="0012178A" w:rsidRDefault="0012178A" w:rsidP="0012178A">
            <w:pPr>
              <w:rPr>
                <w:sz w:val="24"/>
                <w:szCs w:val="24"/>
              </w:rPr>
            </w:pPr>
            <w:r w:rsidRPr="0012178A">
              <w:rPr>
                <w:rFonts w:eastAsia="Calibri"/>
                <w:sz w:val="24"/>
                <w:szCs w:val="24"/>
              </w:rPr>
              <w:t>Наименование страны происхождения товара: Российская Федерация.</w:t>
            </w:r>
          </w:p>
        </w:tc>
        <w:tc>
          <w:tcPr>
            <w:tcW w:w="1081" w:type="dxa"/>
          </w:tcPr>
          <w:p w:rsidR="0039355A" w:rsidRPr="0039355A" w:rsidRDefault="0039355A" w:rsidP="0039355A">
            <w:pPr>
              <w:jc w:val="center"/>
              <w:rPr>
                <w:sz w:val="24"/>
                <w:szCs w:val="24"/>
              </w:rPr>
            </w:pPr>
            <w:r w:rsidRPr="0039355A">
              <w:rPr>
                <w:sz w:val="24"/>
                <w:szCs w:val="24"/>
              </w:rPr>
              <w:t>кг</w:t>
            </w:r>
          </w:p>
        </w:tc>
        <w:tc>
          <w:tcPr>
            <w:tcW w:w="1246" w:type="dxa"/>
          </w:tcPr>
          <w:p w:rsidR="0039355A" w:rsidRPr="0039355A" w:rsidRDefault="00BD0280" w:rsidP="0039355A">
            <w:pPr>
              <w:spacing w:after="1" w:line="220" w:lineRule="atLeast"/>
              <w:jc w:val="center"/>
              <w:rPr>
                <w:sz w:val="24"/>
                <w:szCs w:val="24"/>
              </w:rPr>
            </w:pPr>
            <w:r>
              <w:rPr>
                <w:sz w:val="24"/>
                <w:szCs w:val="24"/>
              </w:rPr>
              <w:t>100</w:t>
            </w:r>
          </w:p>
        </w:tc>
      </w:tr>
    </w:tbl>
    <w:p w:rsidR="0039355A" w:rsidRPr="0039355A" w:rsidRDefault="0039355A" w:rsidP="0039355A">
      <w:pPr>
        <w:spacing w:after="0" w:line="240" w:lineRule="auto"/>
        <w:rPr>
          <w:rFonts w:ascii="Times New Roman" w:eastAsia="Times New Roman" w:hAnsi="Times New Roman" w:cs="Times New Roman"/>
          <w:sz w:val="24"/>
          <w:szCs w:val="24"/>
          <w:lang w:eastAsia="ru-RU"/>
        </w:rPr>
      </w:pPr>
    </w:p>
    <w:p w:rsidR="001952DD" w:rsidRDefault="001952DD" w:rsidP="001952DD">
      <w:pPr>
        <w:suppressAutoHyphens/>
        <w:spacing w:after="0" w:line="220" w:lineRule="atLeast"/>
        <w:jc w:val="both"/>
        <w:rPr>
          <w:rFonts w:ascii="Times New Roman" w:eastAsia="Calibri" w:hAnsi="Times New Roman" w:cs="Times New Roman"/>
        </w:rPr>
      </w:pPr>
      <w:r w:rsidRPr="008863A5">
        <w:rPr>
          <w:rFonts w:ascii="Times New Roman" w:eastAsia="Calibri" w:hAnsi="Times New Roman" w:cs="Times New Roman"/>
        </w:rPr>
        <w:t xml:space="preserve">Поставка Товара осуществляется </w:t>
      </w:r>
      <w:r>
        <w:rPr>
          <w:rFonts w:ascii="Times New Roman" w:eastAsia="Calibri" w:hAnsi="Times New Roman" w:cs="Times New Roman"/>
        </w:rPr>
        <w:t>партиями на ос</w:t>
      </w:r>
      <w:r w:rsidR="006A270C">
        <w:rPr>
          <w:rFonts w:ascii="Times New Roman" w:eastAsia="Calibri" w:hAnsi="Times New Roman" w:cs="Times New Roman"/>
        </w:rPr>
        <w:t xml:space="preserve">новании заявок </w:t>
      </w:r>
      <w:proofErr w:type="gramStart"/>
      <w:r w:rsidR="006A270C">
        <w:rPr>
          <w:rFonts w:ascii="Times New Roman" w:eastAsia="Calibri" w:hAnsi="Times New Roman" w:cs="Times New Roman"/>
        </w:rPr>
        <w:t>с даты заключения</w:t>
      </w:r>
      <w:proofErr w:type="gramEnd"/>
      <w:r w:rsidR="006A270C">
        <w:rPr>
          <w:rFonts w:ascii="Times New Roman" w:eastAsia="Calibri" w:hAnsi="Times New Roman" w:cs="Times New Roman"/>
        </w:rPr>
        <w:t xml:space="preserve"> контракта по </w:t>
      </w:r>
      <w:r w:rsidR="00BD0280">
        <w:rPr>
          <w:rFonts w:ascii="Times New Roman" w:eastAsia="Calibri" w:hAnsi="Times New Roman" w:cs="Times New Roman"/>
        </w:rPr>
        <w:t>29</w:t>
      </w:r>
      <w:r w:rsidR="006A270C">
        <w:rPr>
          <w:rFonts w:ascii="Times New Roman" w:eastAsia="Calibri" w:hAnsi="Times New Roman" w:cs="Times New Roman"/>
        </w:rPr>
        <w:t>.0</w:t>
      </w:r>
      <w:r w:rsidR="00BD0280">
        <w:rPr>
          <w:rFonts w:ascii="Times New Roman" w:eastAsia="Calibri" w:hAnsi="Times New Roman" w:cs="Times New Roman"/>
        </w:rPr>
        <w:t>5</w:t>
      </w:r>
      <w:r w:rsidRPr="008863A5">
        <w:rPr>
          <w:rFonts w:ascii="Times New Roman" w:eastAsia="Calibri" w:hAnsi="Times New Roman" w:cs="Times New Roman"/>
        </w:rPr>
        <w:t>.202</w:t>
      </w:r>
      <w:r w:rsidR="006A270C">
        <w:rPr>
          <w:rFonts w:ascii="Times New Roman" w:eastAsia="Calibri" w:hAnsi="Times New Roman" w:cs="Times New Roman"/>
        </w:rPr>
        <w:t>6</w:t>
      </w:r>
      <w:r w:rsidRPr="008863A5">
        <w:rPr>
          <w:rFonts w:ascii="Times New Roman" w:eastAsia="Calibri" w:hAnsi="Times New Roman" w:cs="Times New Roman"/>
        </w:rPr>
        <w:t xml:space="preserve"> года</w:t>
      </w:r>
      <w:r>
        <w:rPr>
          <w:rFonts w:ascii="Times New Roman" w:eastAsia="Calibri" w:hAnsi="Times New Roman" w:cs="Times New Roman"/>
        </w:rPr>
        <w:t>, в период с 06 ч. 00 мин. до 16 ч 00 мин</w:t>
      </w:r>
      <w:r w:rsidRPr="008863A5">
        <w:rPr>
          <w:rFonts w:ascii="Times New Roman" w:eastAsia="Calibri" w:hAnsi="Times New Roman" w:cs="Times New Roman"/>
        </w:rPr>
        <w:t>.</w:t>
      </w:r>
    </w:p>
    <w:p w:rsidR="001952DD" w:rsidRPr="008863A5" w:rsidRDefault="001952DD" w:rsidP="001952DD">
      <w:pPr>
        <w:suppressAutoHyphens/>
        <w:spacing w:after="0" w:line="220" w:lineRule="atLeast"/>
        <w:jc w:val="both"/>
        <w:rPr>
          <w:rFonts w:ascii="Times New Roman" w:eastAsia="Calibri" w:hAnsi="Times New Roman" w:cs="Times New Roman"/>
        </w:rPr>
      </w:pPr>
      <w:r>
        <w:rPr>
          <w:rFonts w:ascii="Times New Roman" w:eastAsia="Calibri" w:hAnsi="Times New Roman" w:cs="Times New Roman"/>
        </w:rPr>
        <w:t>Заявка на Товар может быть отправлена по факсу, электронной почте или передана телефонограммой.</w:t>
      </w:r>
    </w:p>
    <w:p w:rsidR="001952DD" w:rsidRPr="00B631C7" w:rsidRDefault="001952DD" w:rsidP="001952DD">
      <w:pPr>
        <w:suppressAutoHyphens/>
        <w:spacing w:after="0" w:line="220" w:lineRule="atLeast"/>
        <w:jc w:val="both"/>
        <w:rPr>
          <w:rFonts w:ascii="Times New Roman" w:eastAsia="Calibri" w:hAnsi="Times New Roman" w:cs="Times New Roman"/>
          <w:u w:val="single"/>
        </w:rPr>
      </w:pPr>
      <w:r w:rsidRPr="00B631C7">
        <w:rPr>
          <w:rFonts w:ascii="Times New Roman" w:eastAsia="Calibri" w:hAnsi="Times New Roman" w:cs="Times New Roman"/>
          <w:u w:val="single"/>
        </w:rPr>
        <w:t>Предлагаемый к поставке товар должен соответствовать требованиям:</w:t>
      </w:r>
    </w:p>
    <w:p w:rsidR="001952DD" w:rsidRPr="00B631C7" w:rsidRDefault="001952DD" w:rsidP="001952DD">
      <w:pPr>
        <w:pStyle w:val="consplusnormal0"/>
        <w:spacing w:before="0" w:after="0"/>
        <w:ind w:left="0" w:right="0"/>
        <w:jc w:val="both"/>
        <w:rPr>
          <w:sz w:val="22"/>
          <w:szCs w:val="22"/>
        </w:rPr>
      </w:pPr>
      <w:r w:rsidRPr="00B631C7">
        <w:rPr>
          <w:sz w:val="22"/>
          <w:szCs w:val="22"/>
        </w:rPr>
        <w:t>Качество Товара должно соответствовать характеристикам, указанным в Техническом задании (Приложение № 2 к контракту), поставка других видов Товара, а также Товара с показателями качества ниже (хуже) указанных в Техническом задании (Приложение № 2), не допускается. Не допускается поставка Товара, содержащего ГМО.</w:t>
      </w:r>
    </w:p>
    <w:p w:rsidR="001952DD" w:rsidRPr="00EC346A" w:rsidRDefault="001952DD" w:rsidP="001952DD">
      <w:pPr>
        <w:spacing w:after="0" w:line="220" w:lineRule="atLeast"/>
        <w:jc w:val="both"/>
        <w:rPr>
          <w:rFonts w:ascii="Times New Roman" w:hAnsi="Times New Roman" w:cs="Times New Roman"/>
          <w:shd w:val="clear" w:color="auto" w:fill="FFFFFF"/>
        </w:rPr>
      </w:pPr>
      <w:r w:rsidRPr="00EC346A">
        <w:rPr>
          <w:rFonts w:ascii="Times New Roman" w:hAnsi="Times New Roman" w:cs="Times New Roman"/>
          <w:b/>
          <w:shd w:val="clear" w:color="auto" w:fill="FFFFFF"/>
        </w:rPr>
        <w:t>-</w:t>
      </w:r>
      <w:r>
        <w:rPr>
          <w:rFonts w:ascii="Times New Roman" w:hAnsi="Times New Roman" w:cs="Times New Roman"/>
          <w:b/>
          <w:shd w:val="clear" w:color="auto" w:fill="FFFFFF"/>
        </w:rPr>
        <w:t xml:space="preserve"> </w:t>
      </w:r>
      <w:r w:rsidRPr="00EC346A">
        <w:rPr>
          <w:rFonts w:ascii="Times New Roman" w:hAnsi="Times New Roman" w:cs="Times New Roman"/>
          <w:shd w:val="clear" w:color="auto" w:fill="FFFFFF"/>
        </w:rPr>
        <w:t>СанПиН 2.</w:t>
      </w:r>
      <w:r>
        <w:rPr>
          <w:rFonts w:ascii="Times New Roman" w:hAnsi="Times New Roman" w:cs="Times New Roman"/>
          <w:shd w:val="clear" w:color="auto" w:fill="FFFFFF"/>
        </w:rPr>
        <w:t>3/2</w:t>
      </w:r>
      <w:r w:rsidRPr="00EC346A">
        <w:rPr>
          <w:rFonts w:ascii="Times New Roman" w:hAnsi="Times New Roman" w:cs="Times New Roman"/>
          <w:shd w:val="clear" w:color="auto" w:fill="FFFFFF"/>
        </w:rPr>
        <w:t>.</w:t>
      </w:r>
      <w:r>
        <w:rPr>
          <w:rFonts w:ascii="Times New Roman" w:hAnsi="Times New Roman" w:cs="Times New Roman"/>
          <w:shd w:val="clear" w:color="auto" w:fill="FFFFFF"/>
        </w:rPr>
        <w:t>4.3590-20</w:t>
      </w:r>
      <w:r w:rsidRPr="00EC346A">
        <w:rPr>
          <w:rFonts w:ascii="Times New Roman" w:hAnsi="Times New Roman" w:cs="Times New Roman"/>
          <w:shd w:val="clear" w:color="auto" w:fill="FFFFFF"/>
        </w:rPr>
        <w:t xml:space="preserve"> «Санитарно-эпидемиологические требования к организации </w:t>
      </w:r>
      <w:r>
        <w:rPr>
          <w:rFonts w:ascii="Times New Roman" w:hAnsi="Times New Roman" w:cs="Times New Roman"/>
          <w:shd w:val="clear" w:color="auto" w:fill="FFFFFF"/>
        </w:rPr>
        <w:t>общественного питания населения (далее - СанПиН 2.3/2.4.3590-20</w:t>
      </w:r>
      <w:r w:rsidRPr="00EC346A">
        <w:rPr>
          <w:rFonts w:ascii="Times New Roman" w:hAnsi="Times New Roman" w:cs="Times New Roman"/>
          <w:shd w:val="clear" w:color="auto" w:fill="FFFFFF"/>
        </w:rPr>
        <w:t>)</w:t>
      </w:r>
      <w:r>
        <w:rPr>
          <w:rFonts w:ascii="Times New Roman" w:hAnsi="Times New Roman" w:cs="Times New Roman"/>
          <w:shd w:val="clear" w:color="auto" w:fill="FFFFFF"/>
        </w:rPr>
        <w:t>;</w:t>
      </w:r>
    </w:p>
    <w:p w:rsidR="001952DD" w:rsidRPr="00B631C7" w:rsidRDefault="001952DD" w:rsidP="001952DD">
      <w:pPr>
        <w:suppressAutoHyphens/>
        <w:spacing w:after="0" w:line="220" w:lineRule="atLeast"/>
        <w:jc w:val="both"/>
        <w:rPr>
          <w:rFonts w:ascii="Times New Roman" w:eastAsia="Calibri" w:hAnsi="Times New Roman" w:cs="Times New Roman"/>
        </w:rPr>
      </w:pPr>
      <w:r w:rsidRPr="00B631C7">
        <w:rPr>
          <w:rFonts w:ascii="Times New Roman" w:eastAsia="Calibri" w:hAnsi="Times New Roman" w:cs="Times New Roman"/>
        </w:rPr>
        <w:t>- Федерального Закона. № 52 - ФЗ от 30 марта 1999 г «О санитарно-эпидемиологическом благополучии населения»;</w:t>
      </w:r>
    </w:p>
    <w:p w:rsidR="001952DD" w:rsidRPr="00B631C7" w:rsidRDefault="001952DD" w:rsidP="001952DD">
      <w:pPr>
        <w:suppressAutoHyphens/>
        <w:spacing w:after="0" w:line="220" w:lineRule="atLeast"/>
        <w:jc w:val="both"/>
        <w:rPr>
          <w:rFonts w:ascii="Times New Roman" w:eastAsia="Calibri" w:hAnsi="Times New Roman" w:cs="Times New Roman"/>
        </w:rPr>
      </w:pPr>
      <w:r w:rsidRPr="00B631C7">
        <w:rPr>
          <w:rFonts w:ascii="Times New Roman" w:eastAsia="Calibri" w:hAnsi="Times New Roman" w:cs="Times New Roman"/>
        </w:rPr>
        <w:t>- Федерального Закона № 29 - ФЗ от 2 января 2000 г «О качестве и безопасности пищевых продуктов»;</w:t>
      </w:r>
    </w:p>
    <w:p w:rsidR="001952DD" w:rsidRPr="00B631C7" w:rsidRDefault="001952DD" w:rsidP="001952DD">
      <w:pPr>
        <w:suppressAutoHyphens/>
        <w:spacing w:after="0" w:line="220" w:lineRule="atLeast"/>
        <w:jc w:val="both"/>
        <w:rPr>
          <w:rFonts w:ascii="Times New Roman" w:hAnsi="Times New Roman" w:cs="Times New Roman"/>
        </w:rPr>
      </w:pPr>
      <w:r w:rsidRPr="00B631C7">
        <w:rPr>
          <w:rFonts w:ascii="Times New Roman" w:eastAsia="Calibri" w:hAnsi="Times New Roman" w:cs="Times New Roman"/>
        </w:rPr>
        <w:t xml:space="preserve">-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1952DD" w:rsidRPr="00B631C7" w:rsidRDefault="001952DD" w:rsidP="001952DD">
      <w:pPr>
        <w:suppressAutoHyphens/>
        <w:spacing w:after="0" w:line="220" w:lineRule="atLeast"/>
        <w:jc w:val="both"/>
        <w:rPr>
          <w:rFonts w:ascii="Times New Roman" w:eastAsia="Calibri" w:hAnsi="Times New Roman" w:cs="Times New Roman"/>
          <w:u w:val="single"/>
        </w:rPr>
      </w:pPr>
      <w:r w:rsidRPr="00B631C7">
        <w:rPr>
          <w:rFonts w:ascii="Times New Roman" w:eastAsia="Calibri" w:hAnsi="Times New Roman" w:cs="Times New Roman"/>
          <w:u w:val="single"/>
        </w:rPr>
        <w:t>Требования к маркировке, упаковке и транспортировке:</w:t>
      </w:r>
    </w:p>
    <w:p w:rsidR="001952DD" w:rsidRPr="00B631C7" w:rsidRDefault="001952DD" w:rsidP="001952DD">
      <w:pPr>
        <w:suppressAutoHyphens/>
        <w:spacing w:after="0" w:line="220" w:lineRule="atLeast"/>
        <w:jc w:val="both"/>
        <w:rPr>
          <w:rFonts w:ascii="Times New Roman" w:hAnsi="Times New Roman" w:cs="Times New Roman"/>
        </w:rPr>
      </w:pPr>
      <w:proofErr w:type="gramStart"/>
      <w:r w:rsidRPr="00B631C7">
        <w:rPr>
          <w:rFonts w:ascii="Times New Roman" w:eastAsia="Calibri" w:hAnsi="Times New Roman" w:cs="Times New Roman"/>
        </w:rPr>
        <w:t xml:space="preserve">Товар поставляется в таре и упаковке без нарушения целостности транспортной и фабричной упаковки </w:t>
      </w:r>
      <w:r w:rsidRPr="00B631C7">
        <w:rPr>
          <w:rFonts w:ascii="Times New Roman" w:eastAsia="Arial Unicode MS" w:hAnsi="Times New Roman" w:cs="Times New Roman"/>
          <w:bCs/>
          <w:color w:val="000000"/>
        </w:rPr>
        <w:t xml:space="preserve">Тара и упаковка товара должны быть изготовлены из материалов </w:t>
      </w:r>
      <w:r w:rsidRPr="00B631C7">
        <w:rPr>
          <w:rFonts w:ascii="Times New Roman" w:hAnsi="Times New Roman" w:cs="Times New Roman"/>
        </w:rPr>
        <w:t xml:space="preserve">допустимых к применению для упаковки продуктов питания, </w:t>
      </w:r>
      <w:r w:rsidRPr="00B631C7">
        <w:rPr>
          <w:rFonts w:ascii="Times New Roman" w:eastAsia="Arial Unicode MS" w:hAnsi="Times New Roman" w:cs="Times New Roman"/>
          <w:bCs/>
          <w:color w:val="00000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B631C7">
        <w:rPr>
          <w:rFonts w:ascii="Times New Roman" w:hAnsi="Times New Roman" w:cs="Times New Roman"/>
        </w:rPr>
        <w:t>.</w:t>
      </w:r>
      <w:proofErr w:type="gramEnd"/>
    </w:p>
    <w:p w:rsidR="001952DD" w:rsidRPr="00B631C7" w:rsidRDefault="001952DD" w:rsidP="001952DD">
      <w:pPr>
        <w:suppressAutoHyphens/>
        <w:spacing w:after="0" w:line="220" w:lineRule="atLeast"/>
        <w:jc w:val="both"/>
        <w:rPr>
          <w:rFonts w:ascii="Times New Roman" w:hAnsi="Times New Roman" w:cs="Times New Roman"/>
        </w:rPr>
      </w:pPr>
      <w:r w:rsidRPr="00B631C7">
        <w:rPr>
          <w:rFonts w:ascii="Times New Roman" w:hAnsi="Times New Roman" w:cs="Times New Roman"/>
          <w:u w:val="single"/>
          <w:lang w:eastAsia="ar-SA"/>
        </w:rPr>
        <w:t xml:space="preserve">Поставка товара должна выполняться в строгом соответствии с требованиями санитарных правил и норм: </w:t>
      </w:r>
    </w:p>
    <w:p w:rsidR="001952DD" w:rsidRPr="00B631C7" w:rsidRDefault="001952DD" w:rsidP="001952DD">
      <w:pPr>
        <w:tabs>
          <w:tab w:val="left" w:pos="479"/>
          <w:tab w:val="left" w:pos="8222"/>
        </w:tabs>
        <w:suppressAutoHyphens/>
        <w:spacing w:after="0" w:line="220" w:lineRule="atLeast"/>
        <w:jc w:val="both"/>
        <w:rPr>
          <w:rFonts w:ascii="Times New Roman" w:hAnsi="Times New Roman" w:cs="Times New Roman"/>
          <w:lang w:eastAsia="ar-SA"/>
        </w:rPr>
      </w:pPr>
      <w:r w:rsidRPr="00B631C7">
        <w:rPr>
          <w:rFonts w:ascii="Times New Roman" w:hAnsi="Times New Roman" w:cs="Times New Roman"/>
          <w:lang w:eastAsia="ar-SA"/>
        </w:rPr>
        <w:t xml:space="preserve">- СанПиН 2.3.2.1078-01 «Гигиенические требования безопасности и пищевой ценности пищевых продуктов»; </w:t>
      </w:r>
    </w:p>
    <w:p w:rsidR="001952DD" w:rsidRPr="00B631C7" w:rsidRDefault="001952DD" w:rsidP="001952DD">
      <w:pPr>
        <w:tabs>
          <w:tab w:val="left" w:pos="479"/>
          <w:tab w:val="left" w:pos="8222"/>
        </w:tabs>
        <w:suppressAutoHyphens/>
        <w:spacing w:after="0" w:line="220" w:lineRule="atLeast"/>
        <w:jc w:val="both"/>
        <w:rPr>
          <w:rFonts w:ascii="Times New Roman" w:hAnsi="Times New Roman" w:cs="Times New Roman"/>
          <w:lang w:eastAsia="ar-SA"/>
        </w:rPr>
      </w:pPr>
      <w:r w:rsidRPr="00B631C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rsidR="001952DD" w:rsidRPr="00B631C7" w:rsidRDefault="001952DD" w:rsidP="001952DD">
      <w:pPr>
        <w:spacing w:after="0" w:line="220" w:lineRule="atLeast"/>
        <w:jc w:val="both"/>
        <w:rPr>
          <w:rFonts w:ascii="Times New Roman" w:eastAsia="Calibri" w:hAnsi="Times New Roman" w:cs="Times New Roman"/>
        </w:rPr>
      </w:pPr>
      <w:r w:rsidRPr="00B631C7">
        <w:rPr>
          <w:rFonts w:ascii="Times New Roman" w:eastAsia="Calibri" w:hAnsi="Times New Roman" w:cs="Times New Roman"/>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1952DD" w:rsidRPr="00B631C7" w:rsidRDefault="001952DD" w:rsidP="001952DD">
      <w:pPr>
        <w:suppressAutoHyphens/>
        <w:spacing w:after="0" w:line="220" w:lineRule="atLeast"/>
        <w:jc w:val="both"/>
        <w:rPr>
          <w:rFonts w:ascii="Times New Roman" w:hAnsi="Times New Roman" w:cs="Times New Roman"/>
        </w:rPr>
      </w:pPr>
      <w:r w:rsidRPr="00B631C7">
        <w:rPr>
          <w:rFonts w:ascii="Times New Roman" w:eastAsia="Calibri" w:hAnsi="Times New Roman" w:cs="Times New Roman"/>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1952DD" w:rsidRPr="00B631C7" w:rsidRDefault="001952DD" w:rsidP="001952DD">
      <w:pPr>
        <w:suppressAutoHyphens/>
        <w:spacing w:after="0" w:line="220" w:lineRule="atLeast"/>
        <w:jc w:val="both"/>
        <w:rPr>
          <w:rFonts w:ascii="Times New Roman" w:hAnsi="Times New Roman" w:cs="Times New Roman"/>
        </w:rPr>
      </w:pPr>
      <w:r w:rsidRPr="00B631C7">
        <w:rPr>
          <w:rFonts w:ascii="Times New Roman" w:hAnsi="Times New Roman" w:cs="Times New Roman"/>
        </w:rPr>
        <w:t>Весь поставляемый Товар должен отвечать требованиям нормативной документации по использованию в детском питании.</w:t>
      </w:r>
    </w:p>
    <w:p w:rsidR="004C2E1D" w:rsidRDefault="001952DD" w:rsidP="001952DD">
      <w:pPr>
        <w:spacing w:after="1" w:line="220" w:lineRule="atLeast"/>
        <w:jc w:val="both"/>
        <w:outlineLvl w:val="1"/>
        <w:rPr>
          <w:rFonts w:ascii="Times New Roman" w:hAnsi="Times New Roman" w:cs="Times New Roman"/>
          <w:sz w:val="24"/>
          <w:szCs w:val="24"/>
        </w:rPr>
      </w:pPr>
      <w:r w:rsidRPr="00B631C7">
        <w:rPr>
          <w:rFonts w:ascii="Times New Roman" w:hAnsi="Times New Roman" w:cs="Times New Roman"/>
        </w:rPr>
        <w:t>У лиц, доставляющих товар должно быть наличие медицинской книжки.</w:t>
      </w:r>
      <w:r w:rsidRPr="00B631C7">
        <w:rPr>
          <w:rFonts w:ascii="Times New Roman" w:eastAsia="Arial Unicode MS" w:hAnsi="Times New Roman" w:cs="Times New Roman"/>
          <w:b/>
          <w:color w:val="000000"/>
        </w:rPr>
        <w:t> </w:t>
      </w:r>
      <w:r w:rsidRPr="00B631C7">
        <w:rPr>
          <w:rFonts w:ascii="Times New Roman" w:eastAsia="Arial Unicode MS" w:hAnsi="Times New Roman" w:cs="Times New Roman"/>
          <w:color w:val="000000"/>
        </w:rPr>
        <w:t>Поставка Товара включает в себя доставку Товара до места поставки, погрузо-разгрузочные работы на складе.</w:t>
      </w:r>
    </w:p>
    <w:p w:rsidR="004C2E1D" w:rsidRDefault="004C2E1D" w:rsidP="0050528D">
      <w:pPr>
        <w:spacing w:after="1" w:line="220" w:lineRule="atLeast"/>
        <w:jc w:val="right"/>
        <w:outlineLvl w:val="1"/>
        <w:rPr>
          <w:rFonts w:ascii="Times New Roman" w:hAnsi="Times New Roman" w:cs="Times New Roman"/>
          <w:sz w:val="24"/>
          <w:szCs w:val="24"/>
        </w:rPr>
      </w:pPr>
    </w:p>
    <w:p w:rsidR="00F65ED4" w:rsidRDefault="00F65ED4" w:rsidP="0050528D">
      <w:pPr>
        <w:spacing w:after="1" w:line="220" w:lineRule="atLeast"/>
        <w:jc w:val="right"/>
        <w:outlineLvl w:val="1"/>
        <w:rPr>
          <w:rFonts w:ascii="Times New Roman" w:hAnsi="Times New Roman" w:cs="Times New Roman"/>
          <w:sz w:val="24"/>
          <w:szCs w:val="24"/>
        </w:rPr>
      </w:pPr>
    </w:p>
    <w:p w:rsidR="004F0696" w:rsidRDefault="004F0696" w:rsidP="0050528D">
      <w:pPr>
        <w:spacing w:after="1" w:line="220" w:lineRule="atLeast"/>
        <w:jc w:val="right"/>
        <w:outlineLvl w:val="1"/>
        <w:rPr>
          <w:rFonts w:ascii="Times New Roman" w:hAnsi="Times New Roman" w:cs="Times New Roman"/>
          <w:sz w:val="24"/>
          <w:szCs w:val="24"/>
        </w:rPr>
      </w:pPr>
    </w:p>
    <w:p w:rsidR="00791BD0" w:rsidRPr="00A72DF9" w:rsidRDefault="00791BD0" w:rsidP="0050528D">
      <w:pPr>
        <w:spacing w:after="1" w:line="220" w:lineRule="atLeast"/>
        <w:jc w:val="right"/>
        <w:outlineLvl w:val="1"/>
        <w:rPr>
          <w:rFonts w:ascii="Times New Roman" w:hAnsi="Times New Roman" w:cs="Times New Roman"/>
          <w:sz w:val="24"/>
          <w:szCs w:val="24"/>
        </w:rPr>
      </w:pPr>
      <w:r w:rsidRPr="00A72DF9">
        <w:rPr>
          <w:rFonts w:ascii="Times New Roman" w:hAnsi="Times New Roman" w:cs="Times New Roman"/>
          <w:sz w:val="24"/>
          <w:szCs w:val="24"/>
        </w:rPr>
        <w:lastRenderedPageBreak/>
        <w:t>Приложение N 3</w:t>
      </w:r>
    </w:p>
    <w:p w:rsidR="00791BD0" w:rsidRPr="00A72DF9" w:rsidRDefault="00791BD0" w:rsidP="00791BD0">
      <w:pPr>
        <w:spacing w:after="1" w:line="220" w:lineRule="atLeast"/>
        <w:jc w:val="right"/>
        <w:rPr>
          <w:rFonts w:ascii="Times New Roman" w:hAnsi="Times New Roman" w:cs="Times New Roman"/>
          <w:sz w:val="24"/>
          <w:szCs w:val="24"/>
        </w:rPr>
      </w:pPr>
      <w:r w:rsidRPr="00A72DF9">
        <w:rPr>
          <w:rFonts w:ascii="Times New Roman" w:hAnsi="Times New Roman" w:cs="Times New Roman"/>
          <w:sz w:val="24"/>
          <w:szCs w:val="24"/>
        </w:rPr>
        <w:t>к Контракту</w:t>
      </w:r>
    </w:p>
    <w:p w:rsidR="00047CC6" w:rsidRDefault="00F65ED4">
      <w:pPr>
        <w:spacing w:after="1" w:line="220" w:lineRule="atLeast"/>
        <w:jc w:val="right"/>
        <w:outlineLvl w:val="1"/>
        <w:rPr>
          <w:rFonts w:ascii="Times New Roman" w:hAnsi="Times New Roman" w:cs="Times New Roman"/>
          <w:sz w:val="24"/>
          <w:szCs w:val="24"/>
        </w:rPr>
      </w:pPr>
      <w:r w:rsidRPr="00F65ED4">
        <w:rPr>
          <w:rFonts w:ascii="Times New Roman" w:hAnsi="Times New Roman" w:cs="Times New Roman"/>
          <w:sz w:val="24"/>
          <w:szCs w:val="24"/>
        </w:rPr>
        <w:t>от "06" мая  2026 г. N 2026.549943</w:t>
      </w:r>
    </w:p>
    <w:p w:rsidR="00A72DF9" w:rsidRPr="00A72DF9" w:rsidRDefault="00A72DF9">
      <w:pPr>
        <w:spacing w:after="1" w:line="220" w:lineRule="atLeast"/>
        <w:jc w:val="right"/>
        <w:outlineLvl w:val="1"/>
        <w:rPr>
          <w:rFonts w:ascii="Times New Roman" w:hAnsi="Times New Roman" w:cs="Times New Roman"/>
          <w:sz w:val="24"/>
          <w:szCs w:val="24"/>
        </w:rPr>
      </w:pPr>
    </w:p>
    <w:p w:rsidR="00A72DF9" w:rsidRPr="00A72DF9" w:rsidRDefault="00A72DF9" w:rsidP="00A72DF9">
      <w:pPr>
        <w:spacing w:after="1" w:line="200" w:lineRule="atLeast"/>
        <w:jc w:val="center"/>
        <w:rPr>
          <w:rFonts w:ascii="Times New Roman" w:hAnsi="Times New Roman" w:cs="Times New Roman"/>
          <w:sz w:val="24"/>
          <w:szCs w:val="24"/>
        </w:rPr>
      </w:pPr>
      <w:r w:rsidRPr="00A72DF9">
        <w:rPr>
          <w:rFonts w:ascii="Times New Roman" w:hAnsi="Times New Roman" w:cs="Times New Roman"/>
          <w:sz w:val="24"/>
          <w:szCs w:val="24"/>
        </w:rPr>
        <w:t>АКТ СДАЧИ-ПРИЕМКИ ТОВАРА</w:t>
      </w:r>
    </w:p>
    <w:p w:rsidR="00A72DF9" w:rsidRPr="00A72DF9" w:rsidRDefault="006A270C" w:rsidP="00A72DF9">
      <w:pPr>
        <w:spacing w:after="1" w:line="200" w:lineRule="atLeast"/>
        <w:jc w:val="center"/>
        <w:rPr>
          <w:rFonts w:ascii="Times New Roman" w:hAnsi="Times New Roman" w:cs="Times New Roman"/>
          <w:sz w:val="24"/>
          <w:szCs w:val="24"/>
        </w:rPr>
      </w:pPr>
      <w:r>
        <w:rPr>
          <w:rFonts w:ascii="Times New Roman" w:hAnsi="Times New Roman" w:cs="Times New Roman"/>
          <w:sz w:val="24"/>
          <w:szCs w:val="24"/>
        </w:rPr>
        <w:t>по состоянию на ___________ 2026</w:t>
      </w:r>
      <w:r w:rsidR="00A72DF9" w:rsidRPr="00A72DF9">
        <w:rPr>
          <w:rFonts w:ascii="Times New Roman" w:hAnsi="Times New Roman" w:cs="Times New Roman"/>
          <w:sz w:val="24"/>
          <w:szCs w:val="24"/>
        </w:rPr>
        <w:t xml:space="preserve"> года</w:t>
      </w:r>
    </w:p>
    <w:p w:rsidR="00A72DF9" w:rsidRPr="00A72DF9" w:rsidRDefault="00A72DF9" w:rsidP="00A72DF9">
      <w:pPr>
        <w:spacing w:after="1" w:line="200" w:lineRule="atLeast"/>
        <w:jc w:val="both"/>
        <w:rPr>
          <w:rFonts w:ascii="Times New Roman" w:hAnsi="Times New Roman" w:cs="Times New Roman"/>
          <w:sz w:val="24"/>
          <w:szCs w:val="24"/>
        </w:rPr>
      </w:pP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Поставщик  ______________ в лице ______________, </w:t>
      </w:r>
      <w:proofErr w:type="gramStart"/>
      <w:r w:rsidRPr="00A72DF9">
        <w:rPr>
          <w:rFonts w:ascii="Times New Roman" w:hAnsi="Times New Roman" w:cs="Times New Roman"/>
          <w:sz w:val="24"/>
          <w:szCs w:val="24"/>
        </w:rPr>
        <w:t>действующего</w:t>
      </w:r>
      <w:proofErr w:type="gramEnd"/>
      <w:r w:rsidRPr="00A72DF9">
        <w:rPr>
          <w:rFonts w:ascii="Times New Roman" w:hAnsi="Times New Roman" w:cs="Times New Roman"/>
          <w:sz w:val="24"/>
          <w:szCs w:val="24"/>
        </w:rPr>
        <w:t xml:space="preserve"> на основании  _______, с одной стороны, и Заказчик ________________ в лице _______________,   действующего  на  основании  ____________________,  с  другой  стороны, составили настоящий Акт о следующем:</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В соответствии с Контрактом от __________ г. № _____ Поставщик выполнил обязанности по поставке продуктов питания (далее - Товар).</w:t>
      </w:r>
    </w:p>
    <w:p w:rsidR="00A72DF9" w:rsidRPr="00A72DF9" w:rsidRDefault="00A72DF9" w:rsidP="00A72DF9">
      <w:pPr>
        <w:spacing w:after="1" w:line="220" w:lineRule="atLeast"/>
        <w:jc w:val="both"/>
        <w:rPr>
          <w:rFonts w:ascii="Times New Roman" w:hAnsi="Times New Roman" w:cs="Times New Roman"/>
          <w:sz w:val="24"/>
          <w:szCs w:val="24"/>
        </w:rPr>
      </w:pP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268"/>
        <w:gridCol w:w="1701"/>
        <w:gridCol w:w="1276"/>
        <w:gridCol w:w="992"/>
        <w:gridCol w:w="1276"/>
        <w:gridCol w:w="1302"/>
      </w:tblGrid>
      <w:tr w:rsidR="00A72DF9" w:rsidRPr="00A72DF9" w:rsidTr="004F0696">
        <w:trPr>
          <w:trHeight w:val="1010"/>
        </w:trPr>
        <w:tc>
          <w:tcPr>
            <w:tcW w:w="2047"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Наименование получателя</w:t>
            </w:r>
          </w:p>
        </w:tc>
        <w:tc>
          <w:tcPr>
            <w:tcW w:w="2268"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Наименование Товара</w:t>
            </w:r>
          </w:p>
        </w:tc>
        <w:tc>
          <w:tcPr>
            <w:tcW w:w="1701"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Описание внешнего вида Товара</w:t>
            </w:r>
          </w:p>
        </w:tc>
        <w:tc>
          <w:tcPr>
            <w:tcW w:w="1276"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Объем поставки</w:t>
            </w:r>
          </w:p>
        </w:tc>
        <w:tc>
          <w:tcPr>
            <w:tcW w:w="992"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Ед. изм.</w:t>
            </w:r>
          </w:p>
        </w:tc>
        <w:tc>
          <w:tcPr>
            <w:tcW w:w="1276"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 xml:space="preserve">Цена за единицу измерения, руб. </w:t>
            </w:r>
          </w:p>
        </w:tc>
        <w:tc>
          <w:tcPr>
            <w:tcW w:w="1302" w:type="dxa"/>
          </w:tcPr>
          <w:p w:rsidR="00A72DF9" w:rsidRPr="004F0696" w:rsidRDefault="00A72DF9" w:rsidP="00FE4A15">
            <w:pPr>
              <w:spacing w:after="1" w:line="220" w:lineRule="atLeast"/>
              <w:jc w:val="center"/>
              <w:rPr>
                <w:rFonts w:ascii="Times New Roman" w:hAnsi="Times New Roman" w:cs="Times New Roman"/>
              </w:rPr>
            </w:pPr>
            <w:r w:rsidRPr="004F0696">
              <w:rPr>
                <w:rFonts w:ascii="Times New Roman" w:hAnsi="Times New Roman" w:cs="Times New Roman"/>
              </w:rPr>
              <w:t>Стоимость, руб.</w:t>
            </w:r>
          </w:p>
        </w:tc>
      </w:tr>
      <w:tr w:rsidR="00793E98" w:rsidRPr="00A72DF9" w:rsidTr="004F0696">
        <w:trPr>
          <w:trHeight w:val="573"/>
        </w:trPr>
        <w:tc>
          <w:tcPr>
            <w:tcW w:w="2047" w:type="dxa"/>
          </w:tcPr>
          <w:p w:rsidR="00793E98" w:rsidRPr="00A72DF9" w:rsidRDefault="00772E6B" w:rsidP="004F0696">
            <w:pPr>
              <w:spacing w:after="1" w:line="220" w:lineRule="atLeast"/>
              <w:rPr>
                <w:rFonts w:ascii="Times New Roman" w:hAnsi="Times New Roman" w:cs="Times New Roman"/>
                <w:sz w:val="24"/>
                <w:szCs w:val="24"/>
              </w:rPr>
            </w:pPr>
            <w:r w:rsidRPr="00A72DF9">
              <w:rPr>
                <w:rFonts w:ascii="Times New Roman" w:hAnsi="Times New Roman" w:cs="Times New Roman"/>
                <w:sz w:val="24"/>
                <w:szCs w:val="24"/>
              </w:rPr>
              <w:t xml:space="preserve">МБДОУ ДС № </w:t>
            </w:r>
            <w:r w:rsidR="004F0696">
              <w:rPr>
                <w:rFonts w:ascii="Times New Roman" w:hAnsi="Times New Roman" w:cs="Times New Roman"/>
                <w:sz w:val="24"/>
                <w:szCs w:val="24"/>
              </w:rPr>
              <w:t>4</w:t>
            </w:r>
            <w:r w:rsidRPr="00A72DF9">
              <w:rPr>
                <w:rFonts w:ascii="Times New Roman" w:hAnsi="Times New Roman" w:cs="Times New Roman"/>
                <w:sz w:val="24"/>
                <w:szCs w:val="24"/>
              </w:rPr>
              <w:t>г</w:t>
            </w:r>
            <w:proofErr w:type="gramStart"/>
            <w:r w:rsidRPr="00A72DF9">
              <w:rPr>
                <w:rFonts w:ascii="Times New Roman" w:hAnsi="Times New Roman" w:cs="Times New Roman"/>
                <w:sz w:val="24"/>
                <w:szCs w:val="24"/>
              </w:rPr>
              <w:t>.П</w:t>
            </w:r>
            <w:proofErr w:type="gramEnd"/>
            <w:r w:rsidRPr="00A72DF9">
              <w:rPr>
                <w:rFonts w:ascii="Times New Roman" w:hAnsi="Times New Roman" w:cs="Times New Roman"/>
                <w:sz w:val="24"/>
                <w:szCs w:val="24"/>
              </w:rPr>
              <w:t>ензы</w:t>
            </w:r>
          </w:p>
        </w:tc>
        <w:tc>
          <w:tcPr>
            <w:tcW w:w="2268" w:type="dxa"/>
            <w:vAlign w:val="center"/>
          </w:tcPr>
          <w:p w:rsidR="00793E98" w:rsidRPr="00894D5B" w:rsidRDefault="00595B30" w:rsidP="00894D5B">
            <w:pPr>
              <w:rPr>
                <w:rFonts w:ascii="Times New Roman" w:eastAsia="Calibri" w:hAnsi="Times New Roman" w:cs="Times New Roman"/>
                <w:sz w:val="24"/>
                <w:szCs w:val="24"/>
              </w:rPr>
            </w:pPr>
            <w:r>
              <w:rPr>
                <w:rFonts w:ascii="Times New Roman" w:eastAsia="Calibri" w:hAnsi="Times New Roman" w:cs="Times New Roman"/>
              </w:rPr>
              <w:t>Помидоры свежие</w:t>
            </w:r>
          </w:p>
        </w:tc>
        <w:tc>
          <w:tcPr>
            <w:tcW w:w="1701" w:type="dxa"/>
          </w:tcPr>
          <w:p w:rsidR="00793E98" w:rsidRPr="00A72DF9" w:rsidRDefault="00793E98" w:rsidP="00FE4A15">
            <w:pPr>
              <w:spacing w:after="0"/>
              <w:rPr>
                <w:rFonts w:ascii="Times New Roman" w:hAnsi="Times New Roman" w:cs="Times New Roman"/>
                <w:sz w:val="24"/>
                <w:szCs w:val="24"/>
              </w:rPr>
            </w:pPr>
          </w:p>
        </w:tc>
        <w:tc>
          <w:tcPr>
            <w:tcW w:w="1276" w:type="dxa"/>
          </w:tcPr>
          <w:p w:rsidR="00793E98" w:rsidRPr="00A72DF9" w:rsidRDefault="00793E98" w:rsidP="00FE4A15">
            <w:pPr>
              <w:spacing w:after="1" w:line="220" w:lineRule="atLeast"/>
              <w:rPr>
                <w:rFonts w:ascii="Times New Roman" w:hAnsi="Times New Roman" w:cs="Times New Roman"/>
                <w:sz w:val="24"/>
                <w:szCs w:val="24"/>
              </w:rPr>
            </w:pPr>
          </w:p>
        </w:tc>
        <w:tc>
          <w:tcPr>
            <w:tcW w:w="992" w:type="dxa"/>
          </w:tcPr>
          <w:p w:rsidR="00793E98" w:rsidRDefault="00793E98" w:rsidP="00FE4A15">
            <w:pPr>
              <w:spacing w:after="1" w:line="220" w:lineRule="atLeast"/>
              <w:rPr>
                <w:rFonts w:ascii="Times New Roman" w:hAnsi="Times New Roman" w:cs="Times New Roman"/>
                <w:sz w:val="24"/>
                <w:szCs w:val="24"/>
              </w:rPr>
            </w:pPr>
          </w:p>
        </w:tc>
        <w:tc>
          <w:tcPr>
            <w:tcW w:w="1276" w:type="dxa"/>
          </w:tcPr>
          <w:p w:rsidR="00793E98" w:rsidRPr="00A72DF9" w:rsidRDefault="00793E98" w:rsidP="00FE4A15">
            <w:pPr>
              <w:spacing w:after="1" w:line="220" w:lineRule="atLeast"/>
              <w:jc w:val="center"/>
              <w:rPr>
                <w:rFonts w:ascii="Times New Roman" w:hAnsi="Times New Roman" w:cs="Times New Roman"/>
                <w:sz w:val="24"/>
                <w:szCs w:val="24"/>
              </w:rPr>
            </w:pPr>
          </w:p>
        </w:tc>
        <w:tc>
          <w:tcPr>
            <w:tcW w:w="1302" w:type="dxa"/>
          </w:tcPr>
          <w:p w:rsidR="00793E98" w:rsidRPr="00A72DF9" w:rsidRDefault="00793E98" w:rsidP="00FE4A15">
            <w:pPr>
              <w:spacing w:after="1" w:line="220" w:lineRule="atLeast"/>
              <w:rPr>
                <w:rFonts w:ascii="Times New Roman" w:hAnsi="Times New Roman" w:cs="Times New Roman"/>
                <w:sz w:val="24"/>
                <w:szCs w:val="24"/>
              </w:rPr>
            </w:pPr>
          </w:p>
        </w:tc>
      </w:tr>
      <w:tr w:rsidR="00793E98" w:rsidRPr="00A72DF9" w:rsidTr="004F0696">
        <w:trPr>
          <w:trHeight w:val="543"/>
        </w:trPr>
        <w:tc>
          <w:tcPr>
            <w:tcW w:w="2047" w:type="dxa"/>
          </w:tcPr>
          <w:p w:rsidR="00793E98" w:rsidRPr="00A72DF9" w:rsidRDefault="00772E6B" w:rsidP="004F0696">
            <w:pPr>
              <w:spacing w:after="1" w:line="220" w:lineRule="atLeast"/>
              <w:rPr>
                <w:rFonts w:ascii="Times New Roman" w:hAnsi="Times New Roman" w:cs="Times New Roman"/>
                <w:sz w:val="24"/>
                <w:szCs w:val="24"/>
              </w:rPr>
            </w:pPr>
            <w:r w:rsidRPr="00A72DF9">
              <w:rPr>
                <w:rFonts w:ascii="Times New Roman" w:hAnsi="Times New Roman" w:cs="Times New Roman"/>
                <w:sz w:val="24"/>
                <w:szCs w:val="24"/>
              </w:rPr>
              <w:t xml:space="preserve">МБДОУ ДС № </w:t>
            </w:r>
            <w:r w:rsidR="004F0696">
              <w:rPr>
                <w:rFonts w:ascii="Times New Roman" w:hAnsi="Times New Roman" w:cs="Times New Roman"/>
                <w:sz w:val="24"/>
                <w:szCs w:val="24"/>
              </w:rPr>
              <w:t>4</w:t>
            </w:r>
            <w:r w:rsidRPr="00A72DF9">
              <w:rPr>
                <w:rFonts w:ascii="Times New Roman" w:hAnsi="Times New Roman" w:cs="Times New Roman"/>
                <w:sz w:val="24"/>
                <w:szCs w:val="24"/>
              </w:rPr>
              <w:t xml:space="preserve"> </w:t>
            </w:r>
            <w:proofErr w:type="spellStart"/>
            <w:r w:rsidRPr="00A72DF9">
              <w:rPr>
                <w:rFonts w:ascii="Times New Roman" w:hAnsi="Times New Roman" w:cs="Times New Roman"/>
                <w:sz w:val="24"/>
                <w:szCs w:val="24"/>
              </w:rPr>
              <w:t>г</w:t>
            </w:r>
            <w:proofErr w:type="gramStart"/>
            <w:r w:rsidRPr="00A72DF9">
              <w:rPr>
                <w:rFonts w:ascii="Times New Roman" w:hAnsi="Times New Roman" w:cs="Times New Roman"/>
                <w:sz w:val="24"/>
                <w:szCs w:val="24"/>
              </w:rPr>
              <w:t>.П</w:t>
            </w:r>
            <w:proofErr w:type="gramEnd"/>
            <w:r w:rsidRPr="00A72DF9">
              <w:rPr>
                <w:rFonts w:ascii="Times New Roman" w:hAnsi="Times New Roman" w:cs="Times New Roman"/>
                <w:sz w:val="24"/>
                <w:szCs w:val="24"/>
              </w:rPr>
              <w:t>ензы</w:t>
            </w:r>
            <w:proofErr w:type="spellEnd"/>
          </w:p>
        </w:tc>
        <w:tc>
          <w:tcPr>
            <w:tcW w:w="2268" w:type="dxa"/>
            <w:vAlign w:val="center"/>
          </w:tcPr>
          <w:p w:rsidR="00793E98" w:rsidRPr="00894D5B" w:rsidRDefault="00595B30" w:rsidP="00894D5B">
            <w:pPr>
              <w:rPr>
                <w:rFonts w:ascii="Times New Roman" w:eastAsia="Calibri" w:hAnsi="Times New Roman" w:cs="Times New Roman"/>
                <w:sz w:val="24"/>
                <w:szCs w:val="24"/>
              </w:rPr>
            </w:pPr>
            <w:r>
              <w:rPr>
                <w:rFonts w:ascii="Times New Roman" w:eastAsia="Calibri" w:hAnsi="Times New Roman" w:cs="Times New Roman"/>
              </w:rPr>
              <w:t>Огурцы свежие</w:t>
            </w:r>
          </w:p>
        </w:tc>
        <w:tc>
          <w:tcPr>
            <w:tcW w:w="1701" w:type="dxa"/>
          </w:tcPr>
          <w:p w:rsidR="00793E98" w:rsidRPr="00A72DF9" w:rsidRDefault="00793E98" w:rsidP="00FE4A15">
            <w:pPr>
              <w:spacing w:after="0"/>
              <w:rPr>
                <w:rFonts w:ascii="Times New Roman" w:hAnsi="Times New Roman" w:cs="Times New Roman"/>
                <w:sz w:val="24"/>
                <w:szCs w:val="24"/>
              </w:rPr>
            </w:pPr>
          </w:p>
        </w:tc>
        <w:tc>
          <w:tcPr>
            <w:tcW w:w="1276" w:type="dxa"/>
          </w:tcPr>
          <w:p w:rsidR="00793E98" w:rsidRPr="00A72DF9" w:rsidRDefault="00793E98" w:rsidP="00FE4A15">
            <w:pPr>
              <w:spacing w:after="1" w:line="220" w:lineRule="atLeast"/>
              <w:rPr>
                <w:rFonts w:ascii="Times New Roman" w:hAnsi="Times New Roman" w:cs="Times New Roman"/>
                <w:sz w:val="24"/>
                <w:szCs w:val="24"/>
              </w:rPr>
            </w:pPr>
          </w:p>
        </w:tc>
        <w:tc>
          <w:tcPr>
            <w:tcW w:w="992" w:type="dxa"/>
          </w:tcPr>
          <w:p w:rsidR="00793E98" w:rsidRDefault="00793E98" w:rsidP="00FE4A15">
            <w:pPr>
              <w:spacing w:after="1" w:line="220" w:lineRule="atLeast"/>
              <w:rPr>
                <w:rFonts w:ascii="Times New Roman" w:hAnsi="Times New Roman" w:cs="Times New Roman"/>
                <w:sz w:val="24"/>
                <w:szCs w:val="24"/>
              </w:rPr>
            </w:pPr>
          </w:p>
        </w:tc>
        <w:tc>
          <w:tcPr>
            <w:tcW w:w="1276" w:type="dxa"/>
          </w:tcPr>
          <w:p w:rsidR="00793E98" w:rsidRPr="00A72DF9" w:rsidRDefault="00793E98" w:rsidP="00FE4A15">
            <w:pPr>
              <w:spacing w:after="1" w:line="220" w:lineRule="atLeast"/>
              <w:jc w:val="center"/>
              <w:rPr>
                <w:rFonts w:ascii="Times New Roman" w:hAnsi="Times New Roman" w:cs="Times New Roman"/>
                <w:sz w:val="24"/>
                <w:szCs w:val="24"/>
              </w:rPr>
            </w:pPr>
          </w:p>
        </w:tc>
        <w:tc>
          <w:tcPr>
            <w:tcW w:w="1302" w:type="dxa"/>
          </w:tcPr>
          <w:p w:rsidR="00793E98" w:rsidRPr="00A72DF9" w:rsidRDefault="00793E98" w:rsidP="00FE4A15">
            <w:pPr>
              <w:spacing w:after="1" w:line="220" w:lineRule="atLeast"/>
              <w:rPr>
                <w:rFonts w:ascii="Times New Roman" w:hAnsi="Times New Roman" w:cs="Times New Roman"/>
                <w:sz w:val="24"/>
                <w:szCs w:val="24"/>
              </w:rPr>
            </w:pPr>
          </w:p>
        </w:tc>
      </w:tr>
    </w:tbl>
    <w:p w:rsidR="00A72DF9" w:rsidRPr="00A72DF9" w:rsidRDefault="00391ABD" w:rsidP="00A72DF9">
      <w:pPr>
        <w:spacing w:after="1"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72DF9" w:rsidRPr="00A72DF9">
        <w:rPr>
          <w:rFonts w:ascii="Times New Roman" w:hAnsi="Times New Roman" w:cs="Times New Roman"/>
          <w:sz w:val="24"/>
          <w:szCs w:val="24"/>
        </w:rPr>
        <w:t>Соблюдение условий перевозки _____________ Товара.</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Итого  поставлено Товара на общую сумму ______________________________________, НДС </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не облагается на основании уведомления о переходе на упрощенную систему налогообложения Налогового кодекса РФ</w:t>
      </w:r>
      <w:proofErr w:type="gramStart"/>
      <w:r w:rsidRPr="00A72DF9">
        <w:rPr>
          <w:rFonts w:ascii="Times New Roman" w:hAnsi="Times New Roman" w:cs="Times New Roman"/>
          <w:sz w:val="24"/>
          <w:szCs w:val="24"/>
        </w:rPr>
        <w:t>..</w:t>
      </w:r>
      <w:proofErr w:type="gramEnd"/>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Следует получить по настоящему Акту</w:t>
      </w:r>
      <w:proofErr w:type="gramStart"/>
      <w:r w:rsidRPr="00A72DF9">
        <w:rPr>
          <w:rFonts w:ascii="Times New Roman" w:hAnsi="Times New Roman" w:cs="Times New Roman"/>
          <w:sz w:val="24"/>
          <w:szCs w:val="24"/>
        </w:rPr>
        <w:t xml:space="preserve"> ______________________________(      ) </w:t>
      </w:r>
      <w:proofErr w:type="gramEnd"/>
      <w:r w:rsidRPr="00A72DF9">
        <w:rPr>
          <w:rFonts w:ascii="Times New Roman" w:hAnsi="Times New Roman" w:cs="Times New Roman"/>
          <w:sz w:val="24"/>
          <w:szCs w:val="24"/>
        </w:rPr>
        <w:t>рублей.</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К настоящему Акту прилагаются подтверждающие документы на __ листах.</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Копии товарных накладных </w:t>
      </w:r>
      <w:proofErr w:type="gramStart"/>
      <w:r w:rsidRPr="00A72DF9">
        <w:rPr>
          <w:rFonts w:ascii="Times New Roman" w:hAnsi="Times New Roman" w:cs="Times New Roman"/>
          <w:sz w:val="24"/>
          <w:szCs w:val="24"/>
        </w:rPr>
        <w:t>от</w:t>
      </w:r>
      <w:proofErr w:type="gramEnd"/>
      <w:r w:rsidRPr="00A72DF9">
        <w:rPr>
          <w:rFonts w:ascii="Times New Roman" w:hAnsi="Times New Roman" w:cs="Times New Roman"/>
          <w:sz w:val="24"/>
          <w:szCs w:val="24"/>
        </w:rPr>
        <w:t xml:space="preserve"> __________________</w:t>
      </w:r>
    </w:p>
    <w:p w:rsidR="00A72DF9" w:rsidRPr="00A72DF9" w:rsidRDefault="00A72DF9" w:rsidP="00A72DF9">
      <w:pPr>
        <w:spacing w:after="1" w:line="200" w:lineRule="atLeast"/>
        <w:jc w:val="both"/>
        <w:rPr>
          <w:rFonts w:ascii="Times New Roman" w:hAnsi="Times New Roman" w:cs="Times New Roman"/>
          <w:sz w:val="24"/>
          <w:szCs w:val="24"/>
        </w:rPr>
      </w:pPr>
      <w:r w:rsidRPr="00A72DF9">
        <w:rPr>
          <w:rFonts w:ascii="Times New Roman" w:hAnsi="Times New Roman" w:cs="Times New Roman"/>
          <w:sz w:val="24"/>
          <w:szCs w:val="24"/>
        </w:rPr>
        <w:t xml:space="preserve">    Стороны друг к другу претензий не </w:t>
      </w:r>
      <w:proofErr w:type="gramStart"/>
      <w:r w:rsidRPr="00A72DF9">
        <w:rPr>
          <w:rFonts w:ascii="Times New Roman" w:hAnsi="Times New Roman" w:cs="Times New Roman"/>
          <w:sz w:val="24"/>
          <w:szCs w:val="24"/>
        </w:rPr>
        <w:t>имеют</w:t>
      </w:r>
      <w:proofErr w:type="gramEnd"/>
      <w:r w:rsidRPr="00A72DF9">
        <w:rPr>
          <w:rFonts w:ascii="Times New Roman" w:hAnsi="Times New Roman" w:cs="Times New Roman"/>
          <w:sz w:val="24"/>
          <w:szCs w:val="24"/>
        </w:rPr>
        <w:t>/имеют: _________.</w:t>
      </w:r>
    </w:p>
    <w:p w:rsidR="00391ABD" w:rsidRDefault="00391ABD" w:rsidP="00391ABD">
      <w:pPr>
        <w:spacing w:after="280" w:afterAutospacing="1" w:line="240" w:lineRule="auto"/>
        <w:jc w:val="both"/>
        <w:rPr>
          <w:rFonts w:ascii="Times New Roman" w:hAnsi="Times New Roman" w:cs="Times New Roman"/>
          <w:sz w:val="24"/>
          <w:szCs w:val="24"/>
        </w:rPr>
      </w:pPr>
    </w:p>
    <w:p w:rsidR="00391ABD" w:rsidRPr="00AC345A" w:rsidRDefault="00391ABD" w:rsidP="00391ABD">
      <w:pPr>
        <w:spacing w:after="28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r w:rsidRPr="00AC345A">
        <w:rPr>
          <w:rFonts w:ascii="Times New Roman" w:eastAsia="Times New Roman" w:hAnsi="Times New Roman"/>
          <w:sz w:val="24"/>
          <w:szCs w:val="24"/>
          <w:lang w:eastAsia="ru-RU"/>
        </w:rPr>
        <w:t xml:space="preserve"> ____________ </w:t>
      </w:r>
      <w:r>
        <w:rPr>
          <w:rFonts w:ascii="Times New Roman" w:eastAsia="Times New Roman" w:hAnsi="Times New Roman"/>
          <w:sz w:val="24"/>
          <w:szCs w:val="24"/>
          <w:lang w:eastAsia="ru-RU"/>
        </w:rPr>
        <w:t>/</w:t>
      </w:r>
      <w:r w:rsidR="00FC592F">
        <w:rPr>
          <w:rFonts w:ascii="Times New Roman" w:eastAsia="Times New Roman" w:hAnsi="Times New Roman"/>
          <w:sz w:val="24"/>
          <w:szCs w:val="24"/>
          <w:lang w:eastAsia="ru-RU"/>
        </w:rPr>
        <w:t>Н.В. Сидорова</w:t>
      </w:r>
      <w:r w:rsidRPr="00AC345A">
        <w:rPr>
          <w:rFonts w:ascii="Times New Roman" w:eastAsia="Times New Roman" w:hAnsi="Times New Roman"/>
          <w:sz w:val="24"/>
          <w:szCs w:val="24"/>
          <w:lang w:eastAsia="ru-RU"/>
        </w:rPr>
        <w:t>/</w:t>
      </w:r>
      <w:r w:rsidR="001C3AD5">
        <w:rPr>
          <w:rFonts w:ascii="Times New Roman" w:eastAsia="Times New Roman" w:hAnsi="Times New Roman"/>
          <w:sz w:val="24"/>
          <w:szCs w:val="24"/>
          <w:lang w:eastAsia="ru-RU"/>
        </w:rPr>
        <w:t xml:space="preserve">          </w:t>
      </w:r>
      <w:r w:rsidR="00501F91">
        <w:rPr>
          <w:rFonts w:ascii="Times New Roman" w:eastAsia="Times New Roman" w:hAnsi="Times New Roman"/>
          <w:sz w:val="24"/>
          <w:szCs w:val="24"/>
          <w:lang w:eastAsia="ru-RU"/>
        </w:rPr>
        <w:t xml:space="preserve">                                  _____________/</w:t>
      </w:r>
      <w:r w:rsidR="001909ED" w:rsidRPr="001909ED">
        <w:rPr>
          <w:rFonts w:ascii="Times New Roman" w:eastAsia="Calibri" w:hAnsi="Times New Roman" w:cs="Times New Roman"/>
          <w:sz w:val="24"/>
          <w:szCs w:val="24"/>
        </w:rPr>
        <w:t xml:space="preserve"> Юлина Ю.А</w:t>
      </w:r>
      <w:r w:rsidR="001909ED" w:rsidRPr="00AC345A">
        <w:rPr>
          <w:rFonts w:ascii="Times New Roman" w:eastAsia="Times New Roman" w:hAnsi="Times New Roman"/>
          <w:sz w:val="24"/>
          <w:szCs w:val="24"/>
          <w:lang w:eastAsia="ru-RU"/>
        </w:rPr>
        <w:t xml:space="preserve"> </w:t>
      </w:r>
      <w:r w:rsidR="00034420">
        <w:rPr>
          <w:rFonts w:ascii="Times New Roman" w:eastAsia="Times New Roman" w:hAnsi="Times New Roman"/>
          <w:sz w:val="24"/>
          <w:szCs w:val="24"/>
          <w:lang w:eastAsia="ru-RU"/>
        </w:rPr>
        <w:t>/</w:t>
      </w:r>
    </w:p>
    <w:p w:rsidR="00391ABD" w:rsidRDefault="00391ABD" w:rsidP="00391ABD">
      <w:pPr>
        <w:spacing w:after="280" w:afterAutospacing="1" w:line="240" w:lineRule="auto"/>
        <w:jc w:val="both"/>
        <w:rPr>
          <w:rFonts w:ascii="Times New Roman" w:eastAsia="Times New Roman" w:hAnsi="Times New Roman"/>
          <w:sz w:val="24"/>
          <w:szCs w:val="24"/>
          <w:lang w:eastAsia="ru-RU"/>
        </w:rPr>
      </w:pP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 xml:space="preserve">.                                                                                   </w:t>
      </w:r>
      <w:r w:rsidR="00034420">
        <w:rPr>
          <w:rFonts w:ascii="Times New Roman" w:eastAsia="Times New Roman" w:hAnsi="Times New Roman"/>
          <w:sz w:val="24"/>
          <w:szCs w:val="24"/>
          <w:lang w:eastAsia="ru-RU"/>
        </w:rPr>
        <w:t xml:space="preserve">        </w:t>
      </w:r>
      <w:r w:rsidRPr="00AC345A">
        <w:rPr>
          <w:rFonts w:ascii="Times New Roman" w:eastAsia="Times New Roman" w:hAnsi="Times New Roman"/>
          <w:sz w:val="24"/>
          <w:szCs w:val="24"/>
          <w:lang w:eastAsia="ru-RU"/>
        </w:rPr>
        <w:tab/>
      </w: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w:t>
      </w:r>
    </w:p>
    <w:p w:rsidR="00391ABD" w:rsidRPr="009142A7" w:rsidRDefault="00391ABD" w:rsidP="00391ABD">
      <w:pPr>
        <w:spacing w:after="1" w:line="220" w:lineRule="atLeast"/>
        <w:jc w:val="both"/>
        <w:rPr>
          <w:rFonts w:ascii="Times New Roman" w:hAnsi="Times New Roman" w:cs="Times New Roman"/>
          <w:sz w:val="24"/>
          <w:szCs w:val="24"/>
        </w:rPr>
      </w:pPr>
    </w:p>
    <w:p w:rsidR="00A72DF9" w:rsidRPr="00A72DF9" w:rsidRDefault="00A72DF9" w:rsidP="00A72DF9">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
        <w:gridCol w:w="2710"/>
        <w:gridCol w:w="510"/>
        <w:gridCol w:w="510"/>
        <w:gridCol w:w="1531"/>
        <w:gridCol w:w="2324"/>
        <w:gridCol w:w="624"/>
        <w:gridCol w:w="624"/>
      </w:tblGrid>
      <w:tr w:rsidR="00A72DF9" w:rsidRPr="00A72DF9" w:rsidTr="00391ABD">
        <w:tc>
          <w:tcPr>
            <w:tcW w:w="144"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2710"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510"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510"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1531"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2324"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624"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c>
          <w:tcPr>
            <w:tcW w:w="624" w:type="dxa"/>
            <w:tcBorders>
              <w:top w:val="nil"/>
              <w:left w:val="nil"/>
              <w:bottom w:val="nil"/>
              <w:right w:val="nil"/>
            </w:tcBorders>
          </w:tcPr>
          <w:p w:rsidR="00A72DF9" w:rsidRPr="00A72DF9" w:rsidRDefault="00A72DF9" w:rsidP="00FE4A15">
            <w:pPr>
              <w:spacing w:after="1" w:line="220" w:lineRule="atLeast"/>
              <w:rPr>
                <w:rFonts w:ascii="Times New Roman" w:hAnsi="Times New Roman" w:cs="Times New Roman"/>
                <w:sz w:val="24"/>
                <w:szCs w:val="24"/>
              </w:rPr>
            </w:pPr>
          </w:p>
        </w:tc>
      </w:tr>
    </w:tbl>
    <w:p w:rsidR="00BF2616" w:rsidRDefault="00BF2616"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39355A" w:rsidRDefault="0039355A" w:rsidP="00391ABD">
      <w:pPr>
        <w:spacing w:after="1" w:line="220" w:lineRule="atLeast"/>
        <w:outlineLvl w:val="1"/>
        <w:rPr>
          <w:rFonts w:ascii="Times New Roman" w:hAnsi="Times New Roman" w:cs="Times New Roman"/>
          <w:sz w:val="24"/>
          <w:szCs w:val="24"/>
        </w:rPr>
      </w:pPr>
    </w:p>
    <w:p w:rsidR="0039355A" w:rsidRDefault="0039355A" w:rsidP="00391ABD">
      <w:pPr>
        <w:spacing w:after="1" w:line="220" w:lineRule="atLeast"/>
        <w:outlineLvl w:val="1"/>
        <w:rPr>
          <w:rFonts w:ascii="Times New Roman" w:hAnsi="Times New Roman" w:cs="Times New Roman"/>
          <w:sz w:val="24"/>
          <w:szCs w:val="24"/>
        </w:rPr>
      </w:pPr>
    </w:p>
    <w:p w:rsidR="0039355A" w:rsidRDefault="0039355A" w:rsidP="00391ABD">
      <w:pPr>
        <w:spacing w:after="1" w:line="220" w:lineRule="atLeast"/>
        <w:outlineLvl w:val="1"/>
        <w:rPr>
          <w:rFonts w:ascii="Times New Roman" w:hAnsi="Times New Roman" w:cs="Times New Roman"/>
          <w:sz w:val="24"/>
          <w:szCs w:val="24"/>
        </w:rPr>
      </w:pPr>
    </w:p>
    <w:p w:rsidR="0039355A" w:rsidRDefault="0039355A" w:rsidP="00391ABD">
      <w:pPr>
        <w:spacing w:after="1" w:line="220" w:lineRule="atLeast"/>
        <w:outlineLvl w:val="1"/>
        <w:rPr>
          <w:rFonts w:ascii="Times New Roman" w:hAnsi="Times New Roman" w:cs="Times New Roman"/>
          <w:sz w:val="24"/>
          <w:szCs w:val="24"/>
        </w:rPr>
      </w:pPr>
    </w:p>
    <w:p w:rsidR="0039355A" w:rsidRDefault="0039355A"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F65ED4" w:rsidRDefault="00F65ED4" w:rsidP="00391ABD">
      <w:pPr>
        <w:spacing w:after="1" w:line="220" w:lineRule="atLeast"/>
        <w:outlineLvl w:val="1"/>
        <w:rPr>
          <w:rFonts w:ascii="Times New Roman" w:hAnsi="Times New Roman" w:cs="Times New Roman"/>
          <w:sz w:val="24"/>
          <w:szCs w:val="24"/>
        </w:rPr>
      </w:pPr>
    </w:p>
    <w:p w:rsidR="00034420" w:rsidRDefault="00034420" w:rsidP="00391ABD">
      <w:pPr>
        <w:spacing w:after="1" w:line="220" w:lineRule="atLeast"/>
        <w:outlineLvl w:val="1"/>
        <w:rPr>
          <w:rFonts w:ascii="Times New Roman" w:hAnsi="Times New Roman" w:cs="Times New Roman"/>
          <w:sz w:val="24"/>
          <w:szCs w:val="24"/>
        </w:rPr>
      </w:pPr>
    </w:p>
    <w:p w:rsidR="004F0696" w:rsidRDefault="004F0696" w:rsidP="00391ABD">
      <w:pPr>
        <w:spacing w:after="1" w:line="220" w:lineRule="atLeast"/>
        <w:outlineLvl w:val="1"/>
        <w:rPr>
          <w:rFonts w:ascii="Times New Roman" w:hAnsi="Times New Roman" w:cs="Times New Roman"/>
          <w:sz w:val="24"/>
          <w:szCs w:val="24"/>
        </w:rPr>
      </w:pPr>
    </w:p>
    <w:p w:rsidR="004F0696" w:rsidRDefault="004F0696" w:rsidP="00391ABD">
      <w:pPr>
        <w:spacing w:after="1" w:line="220" w:lineRule="atLeast"/>
        <w:outlineLvl w:val="1"/>
        <w:rPr>
          <w:rFonts w:ascii="Times New Roman" w:hAnsi="Times New Roman" w:cs="Times New Roman"/>
          <w:sz w:val="24"/>
          <w:szCs w:val="24"/>
        </w:rPr>
      </w:pPr>
    </w:p>
    <w:p w:rsidR="00034420" w:rsidRDefault="00034420" w:rsidP="00391ABD">
      <w:pPr>
        <w:spacing w:after="1" w:line="220" w:lineRule="atLeast"/>
        <w:outlineLvl w:val="1"/>
        <w:rPr>
          <w:rFonts w:ascii="Times New Roman" w:hAnsi="Times New Roman" w:cs="Times New Roman"/>
          <w:sz w:val="24"/>
          <w:szCs w:val="24"/>
        </w:rPr>
      </w:pPr>
    </w:p>
    <w:p w:rsidR="003F3882" w:rsidRDefault="003F3882" w:rsidP="00391ABD">
      <w:pPr>
        <w:spacing w:after="1" w:line="220" w:lineRule="atLeast"/>
        <w:outlineLvl w:val="1"/>
        <w:rPr>
          <w:rFonts w:ascii="Times New Roman" w:hAnsi="Times New Roman" w:cs="Times New Roman"/>
          <w:sz w:val="24"/>
          <w:szCs w:val="24"/>
        </w:rPr>
      </w:pPr>
    </w:p>
    <w:p w:rsidR="002A17A4" w:rsidRPr="00A72DF9" w:rsidRDefault="002A17A4">
      <w:pPr>
        <w:spacing w:after="1" w:line="220" w:lineRule="atLeast"/>
        <w:jc w:val="right"/>
        <w:outlineLvl w:val="1"/>
        <w:rPr>
          <w:rFonts w:ascii="Times New Roman" w:hAnsi="Times New Roman" w:cs="Times New Roman"/>
          <w:sz w:val="24"/>
          <w:szCs w:val="24"/>
        </w:rPr>
      </w:pPr>
      <w:r w:rsidRPr="00A72DF9">
        <w:rPr>
          <w:rFonts w:ascii="Times New Roman" w:hAnsi="Times New Roman" w:cs="Times New Roman"/>
          <w:sz w:val="24"/>
          <w:szCs w:val="24"/>
        </w:rPr>
        <w:lastRenderedPageBreak/>
        <w:t xml:space="preserve">Приложение N </w:t>
      </w:r>
      <w:r w:rsidR="00791BD0">
        <w:rPr>
          <w:rFonts w:ascii="Times New Roman" w:hAnsi="Times New Roman" w:cs="Times New Roman"/>
          <w:sz w:val="24"/>
          <w:szCs w:val="24"/>
        </w:rPr>
        <w:t>4</w:t>
      </w:r>
    </w:p>
    <w:p w:rsidR="002A17A4" w:rsidRPr="00A72DF9" w:rsidRDefault="002A17A4">
      <w:pPr>
        <w:spacing w:after="1" w:line="220" w:lineRule="atLeast"/>
        <w:jc w:val="right"/>
        <w:rPr>
          <w:rFonts w:ascii="Times New Roman" w:hAnsi="Times New Roman" w:cs="Times New Roman"/>
          <w:sz w:val="24"/>
          <w:szCs w:val="24"/>
        </w:rPr>
      </w:pPr>
      <w:r w:rsidRPr="00A72DF9">
        <w:rPr>
          <w:rFonts w:ascii="Times New Roman" w:hAnsi="Times New Roman" w:cs="Times New Roman"/>
          <w:sz w:val="24"/>
          <w:szCs w:val="24"/>
        </w:rPr>
        <w:t>к Контракту</w:t>
      </w:r>
    </w:p>
    <w:p w:rsidR="002A17A4" w:rsidRDefault="00F65ED4" w:rsidP="00F65ED4">
      <w:pPr>
        <w:spacing w:after="1" w:line="220" w:lineRule="atLeast"/>
        <w:jc w:val="right"/>
        <w:rPr>
          <w:rFonts w:ascii="Times New Roman" w:hAnsi="Times New Roman" w:cs="Times New Roman"/>
          <w:sz w:val="24"/>
          <w:szCs w:val="24"/>
        </w:rPr>
      </w:pPr>
      <w:r w:rsidRPr="00F65ED4">
        <w:rPr>
          <w:rFonts w:ascii="Times New Roman" w:hAnsi="Times New Roman" w:cs="Times New Roman"/>
          <w:sz w:val="24"/>
          <w:szCs w:val="24"/>
        </w:rPr>
        <w:t>от "06" мая  2026 г. N 2026.549943</w:t>
      </w:r>
    </w:p>
    <w:p w:rsidR="00F65ED4" w:rsidRPr="00A72DF9" w:rsidRDefault="00F65ED4" w:rsidP="00F65ED4">
      <w:pPr>
        <w:spacing w:after="1" w:line="220" w:lineRule="atLeast"/>
        <w:jc w:val="right"/>
        <w:rPr>
          <w:rFonts w:ascii="Times New Roman" w:hAnsi="Times New Roman" w:cs="Times New Roman"/>
          <w:sz w:val="24"/>
          <w:szCs w:val="24"/>
        </w:rPr>
      </w:pPr>
    </w:p>
    <w:p w:rsidR="002A17A4" w:rsidRPr="009142A7" w:rsidRDefault="002A17A4">
      <w:pPr>
        <w:spacing w:after="1" w:line="220" w:lineRule="atLeast"/>
        <w:jc w:val="center"/>
        <w:rPr>
          <w:rFonts w:ascii="Times New Roman" w:hAnsi="Times New Roman" w:cs="Times New Roman"/>
          <w:sz w:val="24"/>
          <w:szCs w:val="24"/>
        </w:rPr>
      </w:pPr>
      <w:bookmarkStart w:id="25" w:name="P465"/>
      <w:bookmarkEnd w:id="25"/>
      <w:r w:rsidRPr="009142A7">
        <w:rPr>
          <w:rFonts w:ascii="Times New Roman" w:hAnsi="Times New Roman" w:cs="Times New Roman"/>
          <w:sz w:val="24"/>
          <w:szCs w:val="24"/>
        </w:rPr>
        <w:t>ФОРМА ЗАЯВКИ НА ПОСТАВКУ ТОВАРА</w:t>
      </w:r>
    </w:p>
    <w:p w:rsidR="002A17A4" w:rsidRPr="009142A7" w:rsidRDefault="002A17A4">
      <w:pPr>
        <w:spacing w:after="1" w:line="220" w:lineRule="atLeast"/>
        <w:jc w:val="both"/>
        <w:rPr>
          <w:rFonts w:ascii="Times New Roman" w:hAnsi="Times New Roman" w:cs="Times New Roman"/>
          <w:sz w:val="24"/>
          <w:szCs w:val="24"/>
        </w:rPr>
      </w:pPr>
    </w:p>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Заявка на поставку Товара N __</w:t>
      </w:r>
    </w:p>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к Контра</w:t>
      </w:r>
      <w:r w:rsidR="006A270C">
        <w:rPr>
          <w:rFonts w:ascii="Times New Roman" w:hAnsi="Times New Roman" w:cs="Times New Roman"/>
          <w:sz w:val="24"/>
          <w:szCs w:val="24"/>
        </w:rPr>
        <w:t>кту от "__" _________  2026</w:t>
      </w:r>
      <w:r w:rsidR="003F3882">
        <w:rPr>
          <w:rFonts w:ascii="Times New Roman" w:hAnsi="Times New Roman" w:cs="Times New Roman"/>
          <w:sz w:val="24"/>
          <w:szCs w:val="24"/>
        </w:rPr>
        <w:t xml:space="preserve"> г. N </w:t>
      </w:r>
      <w:r w:rsidR="00501F91">
        <w:rPr>
          <w:rFonts w:ascii="Times New Roman" w:hAnsi="Times New Roman" w:cs="Times New Roman"/>
          <w:sz w:val="24"/>
          <w:szCs w:val="24"/>
        </w:rPr>
        <w:t>_____</w:t>
      </w:r>
    </w:p>
    <w:p w:rsidR="002A17A4" w:rsidRPr="009142A7"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9142A7">
        <w:tc>
          <w:tcPr>
            <w:tcW w:w="1728" w:type="dxa"/>
            <w:tcBorders>
              <w:top w:val="nil"/>
              <w:left w:val="nil"/>
              <w:bottom w:val="nil"/>
              <w:right w:val="nil"/>
            </w:tcBorders>
            <w:vAlign w:val="center"/>
          </w:tcPr>
          <w:p w:rsidR="002A17A4" w:rsidRPr="009142A7" w:rsidRDefault="002A17A4">
            <w:pPr>
              <w:spacing w:after="1" w:line="220" w:lineRule="atLeast"/>
              <w:ind w:firstLine="283"/>
              <w:rPr>
                <w:rFonts w:ascii="Times New Roman" w:hAnsi="Times New Roman" w:cs="Times New Roman"/>
                <w:sz w:val="24"/>
                <w:szCs w:val="24"/>
              </w:rPr>
            </w:pPr>
            <w:proofErr w:type="gramStart"/>
            <w:r w:rsidRPr="009142A7">
              <w:rPr>
                <w:rFonts w:ascii="Times New Roman" w:hAnsi="Times New Roman" w:cs="Times New Roman"/>
                <w:sz w:val="24"/>
                <w:szCs w:val="24"/>
              </w:rPr>
              <w:t>г</w:t>
            </w:r>
            <w:proofErr w:type="gramEnd"/>
            <w:r w:rsidRPr="009142A7">
              <w:rPr>
                <w:rFonts w:ascii="Times New Roman" w:hAnsi="Times New Roman" w:cs="Times New Roman"/>
                <w:sz w:val="24"/>
                <w:szCs w:val="24"/>
              </w:rPr>
              <w:t>. ________</w:t>
            </w:r>
          </w:p>
        </w:tc>
        <w:tc>
          <w:tcPr>
            <w:tcW w:w="4819"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от _________</w:t>
            </w:r>
          </w:p>
        </w:tc>
      </w:tr>
    </w:tbl>
    <w:p w:rsidR="002A17A4" w:rsidRPr="009142A7" w:rsidRDefault="002A17A4">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2087"/>
        <w:gridCol w:w="1231"/>
        <w:gridCol w:w="1592"/>
        <w:gridCol w:w="2156"/>
        <w:gridCol w:w="2030"/>
      </w:tblGrid>
      <w:tr w:rsidR="002A17A4" w:rsidRPr="009142A7" w:rsidTr="004F0696">
        <w:trPr>
          <w:trHeight w:val="1446"/>
          <w:jc w:val="center"/>
        </w:trPr>
        <w:tc>
          <w:tcPr>
            <w:tcW w:w="677"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 xml:space="preserve">N </w:t>
            </w:r>
            <w:proofErr w:type="gramStart"/>
            <w:r w:rsidRPr="009142A7">
              <w:rPr>
                <w:rFonts w:ascii="Times New Roman" w:hAnsi="Times New Roman" w:cs="Times New Roman"/>
                <w:sz w:val="24"/>
                <w:szCs w:val="24"/>
              </w:rPr>
              <w:t>п</w:t>
            </w:r>
            <w:proofErr w:type="gramEnd"/>
            <w:r w:rsidRPr="009142A7">
              <w:rPr>
                <w:rFonts w:ascii="Times New Roman" w:hAnsi="Times New Roman" w:cs="Times New Roman"/>
                <w:sz w:val="24"/>
                <w:szCs w:val="24"/>
              </w:rPr>
              <w:t>/п</w:t>
            </w:r>
          </w:p>
        </w:tc>
        <w:tc>
          <w:tcPr>
            <w:tcW w:w="2087"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Наименование Товара</w:t>
            </w:r>
          </w:p>
        </w:tc>
        <w:tc>
          <w:tcPr>
            <w:tcW w:w="1231"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Единицы измерения</w:t>
            </w:r>
          </w:p>
        </w:tc>
        <w:tc>
          <w:tcPr>
            <w:tcW w:w="1592"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Количество в единицах измерения</w:t>
            </w:r>
          </w:p>
        </w:tc>
        <w:tc>
          <w:tcPr>
            <w:tcW w:w="2156"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Цена за единицу измерения, руб. (включая НДС) (если облагается НДС)</w:t>
            </w:r>
          </w:p>
        </w:tc>
        <w:tc>
          <w:tcPr>
            <w:tcW w:w="2030"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Стоимость, руб. (включая НДС) (если облагается НДС)</w:t>
            </w:r>
          </w:p>
        </w:tc>
      </w:tr>
      <w:tr w:rsidR="002A17A4" w:rsidRPr="009142A7" w:rsidTr="004F0696">
        <w:trPr>
          <w:trHeight w:val="299"/>
          <w:jc w:val="center"/>
        </w:trPr>
        <w:tc>
          <w:tcPr>
            <w:tcW w:w="677"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1</w:t>
            </w:r>
          </w:p>
        </w:tc>
        <w:tc>
          <w:tcPr>
            <w:tcW w:w="2087"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2</w:t>
            </w:r>
          </w:p>
        </w:tc>
        <w:tc>
          <w:tcPr>
            <w:tcW w:w="1231"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3</w:t>
            </w:r>
          </w:p>
        </w:tc>
        <w:tc>
          <w:tcPr>
            <w:tcW w:w="1592"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4</w:t>
            </w:r>
          </w:p>
        </w:tc>
        <w:tc>
          <w:tcPr>
            <w:tcW w:w="2156"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5</w:t>
            </w:r>
          </w:p>
        </w:tc>
        <w:tc>
          <w:tcPr>
            <w:tcW w:w="2030" w:type="dxa"/>
          </w:tcPr>
          <w:p w:rsidR="002A17A4" w:rsidRPr="009142A7" w:rsidRDefault="002A17A4">
            <w:pPr>
              <w:spacing w:after="1" w:line="220" w:lineRule="atLeast"/>
              <w:jc w:val="center"/>
              <w:rPr>
                <w:rFonts w:ascii="Times New Roman" w:hAnsi="Times New Roman" w:cs="Times New Roman"/>
                <w:sz w:val="24"/>
                <w:szCs w:val="24"/>
              </w:rPr>
            </w:pPr>
            <w:r w:rsidRPr="009142A7">
              <w:rPr>
                <w:rFonts w:ascii="Times New Roman" w:hAnsi="Times New Roman" w:cs="Times New Roman"/>
                <w:sz w:val="24"/>
                <w:szCs w:val="24"/>
              </w:rPr>
              <w:t>6</w:t>
            </w:r>
          </w:p>
        </w:tc>
      </w:tr>
      <w:tr w:rsidR="00850ADD" w:rsidRPr="009142A7" w:rsidTr="004F0696">
        <w:trPr>
          <w:trHeight w:val="988"/>
          <w:jc w:val="center"/>
        </w:trPr>
        <w:tc>
          <w:tcPr>
            <w:tcW w:w="677" w:type="dxa"/>
            <w:vAlign w:val="center"/>
          </w:tcPr>
          <w:p w:rsidR="00850ADD" w:rsidRPr="00E11EEC" w:rsidRDefault="00850ADD" w:rsidP="00850ADD">
            <w:pPr>
              <w:spacing w:after="1" w:line="220" w:lineRule="atLeast"/>
              <w:jc w:val="center"/>
              <w:rPr>
                <w:rFonts w:ascii="Times New Roman" w:hAnsi="Times New Roman" w:cs="Times New Roman"/>
              </w:rPr>
            </w:pPr>
            <w:r w:rsidRPr="00E11EEC">
              <w:rPr>
                <w:rFonts w:ascii="Times New Roman" w:hAnsi="Times New Roman" w:cs="Times New Roman"/>
              </w:rPr>
              <w:t>1.</w:t>
            </w:r>
          </w:p>
        </w:tc>
        <w:tc>
          <w:tcPr>
            <w:tcW w:w="2087" w:type="dxa"/>
            <w:vAlign w:val="center"/>
          </w:tcPr>
          <w:p w:rsidR="00850ADD" w:rsidRPr="00894D5B" w:rsidRDefault="00850ADD" w:rsidP="00850ADD">
            <w:pPr>
              <w:spacing w:after="20" w:line="254" w:lineRule="auto"/>
              <w:ind w:left="130" w:right="102"/>
              <w:rPr>
                <w:rFonts w:ascii="Times New Roman" w:eastAsia="Times New Roman" w:hAnsi="Times New Roman" w:cs="Times New Roman"/>
                <w:bCs/>
              </w:rPr>
            </w:pPr>
          </w:p>
        </w:tc>
        <w:tc>
          <w:tcPr>
            <w:tcW w:w="1231" w:type="dxa"/>
            <w:vAlign w:val="center"/>
          </w:tcPr>
          <w:p w:rsidR="00850ADD" w:rsidRPr="00E11EEC" w:rsidRDefault="00850ADD" w:rsidP="00850ADD">
            <w:pPr>
              <w:jc w:val="center"/>
            </w:pPr>
          </w:p>
        </w:tc>
        <w:tc>
          <w:tcPr>
            <w:tcW w:w="1592" w:type="dxa"/>
            <w:vAlign w:val="center"/>
          </w:tcPr>
          <w:p w:rsidR="00850ADD" w:rsidRPr="00E11EEC" w:rsidRDefault="00850ADD" w:rsidP="00850ADD">
            <w:pPr>
              <w:spacing w:after="1" w:line="220" w:lineRule="atLeast"/>
              <w:jc w:val="center"/>
              <w:rPr>
                <w:rFonts w:ascii="Times New Roman" w:hAnsi="Times New Roman" w:cs="Times New Roman"/>
              </w:rPr>
            </w:pPr>
          </w:p>
        </w:tc>
        <w:tc>
          <w:tcPr>
            <w:tcW w:w="2156" w:type="dxa"/>
            <w:vAlign w:val="center"/>
          </w:tcPr>
          <w:p w:rsidR="00850ADD" w:rsidRPr="00E11EEC" w:rsidRDefault="00850ADD" w:rsidP="00850ADD">
            <w:pPr>
              <w:spacing w:after="1" w:line="220" w:lineRule="atLeast"/>
              <w:jc w:val="center"/>
              <w:rPr>
                <w:rFonts w:ascii="Times New Roman" w:hAnsi="Times New Roman" w:cs="Times New Roman"/>
              </w:rPr>
            </w:pPr>
          </w:p>
        </w:tc>
        <w:tc>
          <w:tcPr>
            <w:tcW w:w="2030" w:type="dxa"/>
            <w:vAlign w:val="center"/>
          </w:tcPr>
          <w:p w:rsidR="00850ADD" w:rsidRPr="00E11EEC" w:rsidRDefault="00850ADD" w:rsidP="00850ADD">
            <w:pPr>
              <w:spacing w:after="1" w:line="220" w:lineRule="atLeast"/>
              <w:jc w:val="center"/>
              <w:rPr>
                <w:rFonts w:ascii="Times New Roman" w:hAnsi="Times New Roman" w:cs="Times New Roman"/>
              </w:rPr>
            </w:pPr>
          </w:p>
        </w:tc>
      </w:tr>
      <w:tr w:rsidR="00CB2289" w:rsidRPr="009142A7" w:rsidTr="004F0696">
        <w:trPr>
          <w:trHeight w:val="988"/>
          <w:jc w:val="center"/>
        </w:trPr>
        <w:tc>
          <w:tcPr>
            <w:tcW w:w="677" w:type="dxa"/>
            <w:vAlign w:val="center"/>
          </w:tcPr>
          <w:p w:rsidR="00772E6B" w:rsidRDefault="00772E6B" w:rsidP="00850ADD">
            <w:pPr>
              <w:spacing w:after="1" w:line="220" w:lineRule="atLeast"/>
              <w:jc w:val="center"/>
              <w:rPr>
                <w:rFonts w:ascii="Times New Roman" w:hAnsi="Times New Roman" w:cs="Times New Roman"/>
              </w:rPr>
            </w:pPr>
          </w:p>
          <w:p w:rsidR="00CB2289" w:rsidRPr="00E11EEC" w:rsidRDefault="00CB2289" w:rsidP="00850ADD">
            <w:pPr>
              <w:spacing w:after="1" w:line="220" w:lineRule="atLeast"/>
              <w:jc w:val="center"/>
              <w:rPr>
                <w:rFonts w:ascii="Times New Roman" w:hAnsi="Times New Roman" w:cs="Times New Roman"/>
              </w:rPr>
            </w:pPr>
            <w:r>
              <w:rPr>
                <w:rFonts w:ascii="Times New Roman" w:hAnsi="Times New Roman" w:cs="Times New Roman"/>
              </w:rPr>
              <w:t>2.</w:t>
            </w:r>
          </w:p>
        </w:tc>
        <w:tc>
          <w:tcPr>
            <w:tcW w:w="2087" w:type="dxa"/>
            <w:vAlign w:val="center"/>
          </w:tcPr>
          <w:p w:rsidR="00CB2289" w:rsidRPr="00894D5B" w:rsidRDefault="00CB2289" w:rsidP="00850ADD">
            <w:pPr>
              <w:spacing w:after="20" w:line="254" w:lineRule="auto"/>
              <w:ind w:left="130" w:right="102"/>
              <w:rPr>
                <w:rFonts w:ascii="Times New Roman" w:hAnsi="Times New Roman" w:cs="Times New Roman"/>
              </w:rPr>
            </w:pPr>
          </w:p>
        </w:tc>
        <w:tc>
          <w:tcPr>
            <w:tcW w:w="1231" w:type="dxa"/>
            <w:vAlign w:val="center"/>
          </w:tcPr>
          <w:p w:rsidR="00CB2289" w:rsidRDefault="00CB2289" w:rsidP="00850ADD">
            <w:pPr>
              <w:jc w:val="center"/>
              <w:rPr>
                <w:rFonts w:ascii="Times New Roman" w:eastAsia="Times New Roman" w:hAnsi="Times New Roman" w:cs="Times New Roman"/>
                <w:lang w:eastAsia="ru-RU"/>
              </w:rPr>
            </w:pPr>
          </w:p>
        </w:tc>
        <w:tc>
          <w:tcPr>
            <w:tcW w:w="1592" w:type="dxa"/>
            <w:vAlign w:val="center"/>
          </w:tcPr>
          <w:p w:rsidR="00CB2289" w:rsidRPr="00E11EEC" w:rsidRDefault="00CB2289" w:rsidP="00850ADD">
            <w:pPr>
              <w:spacing w:after="1" w:line="220" w:lineRule="atLeast"/>
              <w:jc w:val="center"/>
              <w:rPr>
                <w:rFonts w:ascii="Times New Roman" w:hAnsi="Times New Roman" w:cs="Times New Roman"/>
              </w:rPr>
            </w:pPr>
          </w:p>
        </w:tc>
        <w:tc>
          <w:tcPr>
            <w:tcW w:w="2156" w:type="dxa"/>
            <w:vAlign w:val="center"/>
          </w:tcPr>
          <w:p w:rsidR="00CB2289" w:rsidRPr="00E11EEC" w:rsidRDefault="00CB2289" w:rsidP="00850ADD">
            <w:pPr>
              <w:spacing w:after="1" w:line="220" w:lineRule="atLeast"/>
              <w:jc w:val="center"/>
              <w:rPr>
                <w:rFonts w:ascii="Times New Roman" w:hAnsi="Times New Roman" w:cs="Times New Roman"/>
              </w:rPr>
            </w:pPr>
          </w:p>
        </w:tc>
        <w:tc>
          <w:tcPr>
            <w:tcW w:w="2030" w:type="dxa"/>
            <w:vAlign w:val="center"/>
          </w:tcPr>
          <w:p w:rsidR="00CB2289" w:rsidRPr="00E11EEC" w:rsidRDefault="00CB2289" w:rsidP="00850ADD">
            <w:pPr>
              <w:spacing w:after="1" w:line="220" w:lineRule="atLeast"/>
              <w:jc w:val="center"/>
              <w:rPr>
                <w:rFonts w:ascii="Times New Roman" w:hAnsi="Times New Roman" w:cs="Times New Roman"/>
              </w:rPr>
            </w:pPr>
          </w:p>
        </w:tc>
      </w:tr>
    </w:tbl>
    <w:p w:rsidR="002A17A4" w:rsidRPr="009142A7"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9142A7">
        <w:tc>
          <w:tcPr>
            <w:tcW w:w="9015" w:type="dxa"/>
            <w:gridSpan w:val="3"/>
            <w:tcBorders>
              <w:top w:val="nil"/>
              <w:left w:val="nil"/>
              <w:bottom w:val="nil"/>
              <w:right w:val="nil"/>
            </w:tcBorders>
            <w:vAlign w:val="center"/>
          </w:tcPr>
          <w:p w:rsidR="002A17A4" w:rsidRPr="009142A7" w:rsidRDefault="002A17A4" w:rsidP="00131902">
            <w:pPr>
              <w:spacing w:after="1" w:line="220" w:lineRule="atLeast"/>
              <w:ind w:left="283"/>
              <w:rPr>
                <w:rFonts w:ascii="Times New Roman" w:hAnsi="Times New Roman" w:cs="Times New Roman"/>
                <w:sz w:val="24"/>
                <w:szCs w:val="24"/>
              </w:rPr>
            </w:pPr>
            <w:r w:rsidRPr="009142A7">
              <w:rPr>
                <w:rFonts w:ascii="Times New Roman" w:hAnsi="Times New Roman" w:cs="Times New Roman"/>
                <w:sz w:val="24"/>
                <w:szCs w:val="24"/>
              </w:rPr>
              <w:t xml:space="preserve">Адрес поставки Товара: </w:t>
            </w:r>
            <w:r w:rsidR="006E6E78">
              <w:rPr>
                <w:rFonts w:ascii="Times New Roman" w:hAnsi="Times New Roman" w:cs="Times New Roman"/>
                <w:sz w:val="24"/>
                <w:szCs w:val="24"/>
              </w:rPr>
              <w:t>____________________________________</w:t>
            </w:r>
          </w:p>
        </w:tc>
      </w:tr>
      <w:tr w:rsidR="002A17A4" w:rsidRPr="009142A7">
        <w:tc>
          <w:tcPr>
            <w:tcW w:w="3175" w:type="dxa"/>
            <w:tcBorders>
              <w:top w:val="nil"/>
              <w:left w:val="nil"/>
              <w:bottom w:val="nil"/>
              <w:right w:val="nil"/>
            </w:tcBorders>
            <w:vAlign w:val="bottom"/>
          </w:tcPr>
          <w:p w:rsidR="002A17A4" w:rsidRPr="009142A7" w:rsidRDefault="002A17A4">
            <w:pPr>
              <w:spacing w:after="1" w:line="220" w:lineRule="atLeast"/>
              <w:ind w:left="283"/>
              <w:rPr>
                <w:rFonts w:ascii="Times New Roman" w:hAnsi="Times New Roman" w:cs="Times New Roman"/>
                <w:sz w:val="24"/>
                <w:szCs w:val="24"/>
              </w:rPr>
            </w:pPr>
            <w:r w:rsidRPr="009142A7">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r>
      <w:tr w:rsidR="002A17A4" w:rsidRPr="009142A7">
        <w:tc>
          <w:tcPr>
            <w:tcW w:w="3175"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r w:rsidRPr="009142A7">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r>
      <w:tr w:rsidR="002A17A4" w:rsidRPr="009142A7">
        <w:tc>
          <w:tcPr>
            <w:tcW w:w="3175" w:type="dxa"/>
            <w:tcBorders>
              <w:top w:val="nil"/>
              <w:left w:val="nil"/>
              <w:bottom w:val="single" w:sz="4" w:space="0" w:color="auto"/>
              <w:right w:val="nil"/>
            </w:tcBorders>
          </w:tcPr>
          <w:p w:rsidR="002A17A4" w:rsidRPr="009142A7"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r>
      <w:tr w:rsidR="002A17A4" w:rsidRPr="009142A7">
        <w:tc>
          <w:tcPr>
            <w:tcW w:w="3175" w:type="dxa"/>
            <w:tcBorders>
              <w:top w:val="nil"/>
              <w:left w:val="nil"/>
              <w:bottom w:val="nil"/>
              <w:right w:val="nil"/>
            </w:tcBorders>
          </w:tcPr>
          <w:p w:rsidR="002A17A4" w:rsidRPr="009142A7" w:rsidRDefault="004F0696">
            <w:pPr>
              <w:spacing w:after="1" w:line="220" w:lineRule="atLeast"/>
              <w:rPr>
                <w:rFonts w:ascii="Times New Roman" w:hAnsi="Times New Roman" w:cs="Times New Roman"/>
                <w:sz w:val="24"/>
                <w:szCs w:val="24"/>
              </w:rPr>
            </w:pPr>
            <w:r w:rsidRPr="009142A7">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9142A7" w:rsidRDefault="002A17A4">
            <w:pPr>
              <w:spacing w:after="1" w:line="220" w:lineRule="atLeast"/>
              <w:rPr>
                <w:rFonts w:ascii="Times New Roman" w:hAnsi="Times New Roman" w:cs="Times New Roman"/>
                <w:sz w:val="24"/>
                <w:szCs w:val="24"/>
              </w:rPr>
            </w:pPr>
          </w:p>
        </w:tc>
      </w:tr>
    </w:tbl>
    <w:p w:rsidR="00894D5B" w:rsidRDefault="00894D5B" w:rsidP="002E7DA6">
      <w:pPr>
        <w:spacing w:after="1" w:line="220" w:lineRule="atLeast"/>
        <w:outlineLvl w:val="1"/>
        <w:rPr>
          <w:rFonts w:ascii="Times New Roman" w:hAnsi="Times New Roman" w:cs="Times New Roman"/>
          <w:kern w:val="1"/>
          <w:sz w:val="24"/>
          <w:szCs w:val="24"/>
        </w:rPr>
      </w:pPr>
    </w:p>
    <w:p w:rsidR="00894D5B" w:rsidRDefault="00894D5B" w:rsidP="00791BD0">
      <w:pPr>
        <w:spacing w:after="1" w:line="220" w:lineRule="atLeast"/>
        <w:jc w:val="right"/>
        <w:outlineLvl w:val="1"/>
        <w:rPr>
          <w:rFonts w:ascii="Times New Roman" w:hAnsi="Times New Roman" w:cs="Times New Roman"/>
          <w:kern w:val="1"/>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4F0696" w:rsidRDefault="004F0696" w:rsidP="00791BD0">
      <w:pPr>
        <w:spacing w:after="1" w:line="220" w:lineRule="atLeast"/>
        <w:jc w:val="right"/>
        <w:outlineLvl w:val="1"/>
        <w:rPr>
          <w:rFonts w:ascii="Times New Roman" w:hAnsi="Times New Roman" w:cs="Times New Roman"/>
          <w:sz w:val="24"/>
          <w:szCs w:val="24"/>
        </w:rPr>
      </w:pPr>
    </w:p>
    <w:p w:rsidR="00791BD0" w:rsidRPr="00791BD0" w:rsidRDefault="00791BD0" w:rsidP="00791BD0">
      <w:pPr>
        <w:spacing w:after="1" w:line="220" w:lineRule="atLeast"/>
        <w:jc w:val="right"/>
        <w:outlineLvl w:val="1"/>
        <w:rPr>
          <w:rFonts w:ascii="Times New Roman" w:hAnsi="Times New Roman" w:cs="Times New Roman"/>
          <w:sz w:val="24"/>
          <w:szCs w:val="24"/>
        </w:rPr>
      </w:pPr>
      <w:r w:rsidRPr="00791BD0">
        <w:rPr>
          <w:rFonts w:ascii="Times New Roman" w:hAnsi="Times New Roman" w:cs="Times New Roman"/>
          <w:sz w:val="24"/>
          <w:szCs w:val="24"/>
        </w:rPr>
        <w:lastRenderedPageBreak/>
        <w:t>Приложение № 5</w:t>
      </w:r>
    </w:p>
    <w:p w:rsidR="00791BD0" w:rsidRPr="00791BD0" w:rsidRDefault="00791BD0" w:rsidP="00791BD0">
      <w:pPr>
        <w:spacing w:after="1" w:line="220" w:lineRule="atLeast"/>
        <w:jc w:val="right"/>
        <w:rPr>
          <w:rFonts w:ascii="Times New Roman" w:hAnsi="Times New Roman" w:cs="Times New Roman"/>
          <w:sz w:val="24"/>
          <w:szCs w:val="24"/>
        </w:rPr>
      </w:pPr>
      <w:r w:rsidRPr="00791BD0">
        <w:rPr>
          <w:rFonts w:ascii="Times New Roman" w:hAnsi="Times New Roman" w:cs="Times New Roman"/>
          <w:sz w:val="24"/>
          <w:szCs w:val="24"/>
        </w:rPr>
        <w:t>к Контракту</w:t>
      </w:r>
    </w:p>
    <w:p w:rsidR="00791BD0" w:rsidRPr="00791BD0" w:rsidRDefault="00F65ED4" w:rsidP="00F65ED4">
      <w:pPr>
        <w:spacing w:after="1" w:line="220" w:lineRule="atLeast"/>
        <w:jc w:val="right"/>
        <w:rPr>
          <w:rFonts w:ascii="Times New Roman" w:hAnsi="Times New Roman" w:cs="Times New Roman"/>
          <w:sz w:val="24"/>
          <w:szCs w:val="24"/>
        </w:rPr>
      </w:pPr>
      <w:r w:rsidRPr="00F65ED4">
        <w:rPr>
          <w:rFonts w:ascii="Times New Roman" w:hAnsi="Times New Roman" w:cs="Times New Roman"/>
          <w:sz w:val="24"/>
          <w:szCs w:val="24"/>
        </w:rPr>
        <w:t>от "06" мая  2026 г. N 2026.549943</w:t>
      </w:r>
    </w:p>
    <w:p w:rsidR="003840A4" w:rsidRDefault="003840A4" w:rsidP="00791BD0">
      <w:pPr>
        <w:spacing w:after="1" w:line="220" w:lineRule="atLeast"/>
        <w:jc w:val="center"/>
        <w:rPr>
          <w:rFonts w:ascii="Times New Roman" w:hAnsi="Times New Roman" w:cs="Times New Roman"/>
          <w:sz w:val="24"/>
          <w:szCs w:val="24"/>
        </w:rPr>
      </w:pPr>
      <w:bookmarkStart w:id="26" w:name="P580"/>
      <w:bookmarkEnd w:id="26"/>
    </w:p>
    <w:p w:rsidR="003840A4" w:rsidRDefault="003840A4" w:rsidP="00791BD0">
      <w:pPr>
        <w:spacing w:after="1" w:line="220" w:lineRule="atLeast"/>
        <w:jc w:val="center"/>
        <w:rPr>
          <w:rFonts w:ascii="Times New Roman" w:hAnsi="Times New Roman" w:cs="Times New Roman"/>
          <w:sz w:val="24"/>
          <w:szCs w:val="24"/>
        </w:rPr>
      </w:pPr>
    </w:p>
    <w:p w:rsidR="00791BD0" w:rsidRPr="00791BD0" w:rsidRDefault="00791BD0" w:rsidP="00791BD0">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ПЕРЕЧЕНЬ АДРЕСОВ ПОСТАВКИ ТОВАРА</w:t>
      </w:r>
    </w:p>
    <w:p w:rsidR="00791BD0" w:rsidRPr="00791BD0" w:rsidRDefault="00791BD0" w:rsidP="00791BD0">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3425"/>
        <w:gridCol w:w="1984"/>
        <w:gridCol w:w="1985"/>
        <w:gridCol w:w="1759"/>
      </w:tblGrid>
      <w:tr w:rsidR="00791BD0" w:rsidRPr="00791BD0" w:rsidTr="00FC592F">
        <w:trPr>
          <w:trHeight w:val="560"/>
        </w:trPr>
        <w:tc>
          <w:tcPr>
            <w:tcW w:w="1032" w:type="dxa"/>
          </w:tcPr>
          <w:p w:rsidR="00791BD0" w:rsidRPr="00791BD0" w:rsidRDefault="00791BD0" w:rsidP="00FE4A15">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 xml:space="preserve">N </w:t>
            </w:r>
            <w:proofErr w:type="gramStart"/>
            <w:r w:rsidRPr="00791BD0">
              <w:rPr>
                <w:rFonts w:ascii="Times New Roman" w:hAnsi="Times New Roman" w:cs="Times New Roman"/>
                <w:sz w:val="24"/>
                <w:szCs w:val="24"/>
              </w:rPr>
              <w:t>п</w:t>
            </w:r>
            <w:proofErr w:type="gramEnd"/>
            <w:r w:rsidRPr="00791BD0">
              <w:rPr>
                <w:rFonts w:ascii="Times New Roman" w:hAnsi="Times New Roman" w:cs="Times New Roman"/>
                <w:sz w:val="24"/>
                <w:szCs w:val="24"/>
              </w:rPr>
              <w:t>/п</w:t>
            </w:r>
          </w:p>
        </w:tc>
        <w:tc>
          <w:tcPr>
            <w:tcW w:w="3425" w:type="dxa"/>
          </w:tcPr>
          <w:p w:rsidR="00791BD0" w:rsidRPr="00791BD0" w:rsidRDefault="00791BD0" w:rsidP="00FE4A15">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Адрес поставки Товара</w:t>
            </w:r>
          </w:p>
        </w:tc>
        <w:tc>
          <w:tcPr>
            <w:tcW w:w="1984" w:type="dxa"/>
          </w:tcPr>
          <w:p w:rsidR="00791BD0" w:rsidRPr="00791BD0" w:rsidRDefault="00791BD0" w:rsidP="00FE4A15">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Наименование Товара</w:t>
            </w:r>
          </w:p>
        </w:tc>
        <w:tc>
          <w:tcPr>
            <w:tcW w:w="1985" w:type="dxa"/>
          </w:tcPr>
          <w:p w:rsidR="00791BD0" w:rsidRPr="00791BD0" w:rsidRDefault="00791BD0" w:rsidP="00FE4A15">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Единицы измерения</w:t>
            </w:r>
          </w:p>
        </w:tc>
        <w:tc>
          <w:tcPr>
            <w:tcW w:w="1759" w:type="dxa"/>
          </w:tcPr>
          <w:p w:rsidR="00791BD0" w:rsidRPr="00791BD0" w:rsidRDefault="00791BD0" w:rsidP="00FE4A15">
            <w:pPr>
              <w:spacing w:after="1" w:line="220" w:lineRule="atLeast"/>
              <w:jc w:val="center"/>
              <w:rPr>
                <w:rFonts w:ascii="Times New Roman" w:hAnsi="Times New Roman" w:cs="Times New Roman"/>
                <w:sz w:val="24"/>
                <w:szCs w:val="24"/>
              </w:rPr>
            </w:pPr>
            <w:r w:rsidRPr="00791BD0">
              <w:rPr>
                <w:rFonts w:ascii="Times New Roman" w:hAnsi="Times New Roman" w:cs="Times New Roman"/>
                <w:sz w:val="24"/>
                <w:szCs w:val="24"/>
              </w:rPr>
              <w:t>Количество Товара</w:t>
            </w:r>
          </w:p>
        </w:tc>
      </w:tr>
      <w:tr w:rsidR="00CB2289" w:rsidRPr="00791BD0" w:rsidTr="00FC592F">
        <w:trPr>
          <w:trHeight w:val="530"/>
        </w:trPr>
        <w:tc>
          <w:tcPr>
            <w:tcW w:w="1032" w:type="dxa"/>
            <w:vMerge w:val="restart"/>
          </w:tcPr>
          <w:p w:rsidR="00CB2289" w:rsidRPr="00791BD0" w:rsidRDefault="00CB2289" w:rsidP="00FE4A15">
            <w:pPr>
              <w:spacing w:after="1" w:line="220" w:lineRule="atLeast"/>
              <w:rPr>
                <w:rFonts w:ascii="Times New Roman" w:hAnsi="Times New Roman" w:cs="Times New Roman"/>
                <w:sz w:val="24"/>
                <w:szCs w:val="24"/>
              </w:rPr>
            </w:pPr>
            <w:r w:rsidRPr="00791BD0">
              <w:rPr>
                <w:rFonts w:ascii="Times New Roman" w:hAnsi="Times New Roman" w:cs="Times New Roman"/>
                <w:sz w:val="24"/>
                <w:szCs w:val="24"/>
              </w:rPr>
              <w:t>1.</w:t>
            </w:r>
          </w:p>
        </w:tc>
        <w:tc>
          <w:tcPr>
            <w:tcW w:w="3425" w:type="dxa"/>
            <w:vMerge w:val="restart"/>
          </w:tcPr>
          <w:p w:rsidR="00CB2289" w:rsidRPr="009F7C5B" w:rsidRDefault="00CB2289" w:rsidP="00FC592F">
            <w:pPr>
              <w:spacing w:after="1" w:line="220" w:lineRule="atLeast"/>
              <w:rPr>
                <w:rFonts w:ascii="Times New Roman" w:hAnsi="Times New Roman" w:cs="Times New Roman"/>
                <w:sz w:val="24"/>
                <w:szCs w:val="24"/>
              </w:rPr>
            </w:pPr>
            <w:r w:rsidRPr="009F7C5B">
              <w:rPr>
                <w:rFonts w:ascii="Times New Roman" w:hAnsi="Times New Roman" w:cs="Times New Roman"/>
                <w:sz w:val="24"/>
                <w:szCs w:val="24"/>
              </w:rPr>
              <w:t>г</w:t>
            </w:r>
            <w:proofErr w:type="gramStart"/>
            <w:r w:rsidRPr="009F7C5B">
              <w:rPr>
                <w:rFonts w:ascii="Times New Roman" w:hAnsi="Times New Roman" w:cs="Times New Roman"/>
                <w:sz w:val="24"/>
                <w:szCs w:val="24"/>
              </w:rPr>
              <w:t>.П</w:t>
            </w:r>
            <w:proofErr w:type="gramEnd"/>
            <w:r w:rsidRPr="009F7C5B">
              <w:rPr>
                <w:rFonts w:ascii="Times New Roman" w:hAnsi="Times New Roman" w:cs="Times New Roman"/>
                <w:sz w:val="24"/>
                <w:szCs w:val="24"/>
              </w:rPr>
              <w:t>енза, ул.</w:t>
            </w:r>
            <w:r w:rsidR="004F0696">
              <w:rPr>
                <w:rFonts w:ascii="Times New Roman" w:hAnsi="Times New Roman" w:cs="Times New Roman"/>
                <w:sz w:val="24"/>
                <w:szCs w:val="24"/>
              </w:rPr>
              <w:t xml:space="preserve"> </w:t>
            </w:r>
            <w:r w:rsidR="00FC592F">
              <w:rPr>
                <w:rFonts w:ascii="Times New Roman" w:hAnsi="Times New Roman" w:cs="Times New Roman"/>
                <w:sz w:val="24"/>
                <w:szCs w:val="24"/>
              </w:rPr>
              <w:t>Антонова, 45А</w:t>
            </w:r>
          </w:p>
        </w:tc>
        <w:tc>
          <w:tcPr>
            <w:tcW w:w="1984" w:type="dxa"/>
          </w:tcPr>
          <w:p w:rsidR="00CB2289" w:rsidRPr="00894D5B" w:rsidRDefault="00CB2289" w:rsidP="00B015C9">
            <w:pPr>
              <w:rPr>
                <w:rFonts w:ascii="Times New Roman" w:eastAsia="Calibri" w:hAnsi="Times New Roman" w:cs="Times New Roman"/>
              </w:rPr>
            </w:pPr>
          </w:p>
        </w:tc>
        <w:tc>
          <w:tcPr>
            <w:tcW w:w="1985" w:type="dxa"/>
          </w:tcPr>
          <w:p w:rsidR="00CB2289" w:rsidRPr="00791BD0" w:rsidRDefault="00CB2289" w:rsidP="00391ABD">
            <w:pPr>
              <w:spacing w:after="1" w:line="220" w:lineRule="atLeast"/>
              <w:jc w:val="center"/>
              <w:rPr>
                <w:rFonts w:ascii="Times New Roman" w:hAnsi="Times New Roman" w:cs="Times New Roman"/>
                <w:sz w:val="24"/>
                <w:szCs w:val="24"/>
              </w:rPr>
            </w:pPr>
          </w:p>
        </w:tc>
        <w:tc>
          <w:tcPr>
            <w:tcW w:w="1759" w:type="dxa"/>
          </w:tcPr>
          <w:p w:rsidR="00CB2289" w:rsidRPr="00791BD0" w:rsidRDefault="00CB2289" w:rsidP="00FE4A15">
            <w:pPr>
              <w:spacing w:after="1" w:line="220" w:lineRule="atLeast"/>
              <w:rPr>
                <w:rFonts w:ascii="Times New Roman" w:hAnsi="Times New Roman" w:cs="Times New Roman"/>
                <w:sz w:val="24"/>
                <w:szCs w:val="24"/>
              </w:rPr>
            </w:pPr>
          </w:p>
        </w:tc>
      </w:tr>
      <w:tr w:rsidR="00391ABD" w:rsidRPr="00791BD0" w:rsidTr="00FC592F">
        <w:trPr>
          <w:trHeight w:val="145"/>
        </w:trPr>
        <w:tc>
          <w:tcPr>
            <w:tcW w:w="1032" w:type="dxa"/>
            <w:vMerge/>
          </w:tcPr>
          <w:p w:rsidR="00391ABD" w:rsidRPr="00791BD0" w:rsidRDefault="00391ABD" w:rsidP="00391ABD">
            <w:pPr>
              <w:spacing w:after="1" w:line="220" w:lineRule="atLeast"/>
              <w:rPr>
                <w:rFonts w:ascii="Times New Roman" w:hAnsi="Times New Roman" w:cs="Times New Roman"/>
                <w:sz w:val="24"/>
                <w:szCs w:val="24"/>
              </w:rPr>
            </w:pPr>
          </w:p>
        </w:tc>
        <w:tc>
          <w:tcPr>
            <w:tcW w:w="3425" w:type="dxa"/>
            <w:vMerge/>
          </w:tcPr>
          <w:p w:rsidR="00391ABD" w:rsidRPr="009F7C5B" w:rsidRDefault="00391ABD" w:rsidP="00391ABD">
            <w:pPr>
              <w:spacing w:after="1" w:line="220" w:lineRule="atLeast"/>
              <w:rPr>
                <w:rFonts w:ascii="Times New Roman" w:hAnsi="Times New Roman" w:cs="Times New Roman"/>
                <w:sz w:val="24"/>
                <w:szCs w:val="24"/>
              </w:rPr>
            </w:pPr>
          </w:p>
        </w:tc>
        <w:tc>
          <w:tcPr>
            <w:tcW w:w="1984" w:type="dxa"/>
          </w:tcPr>
          <w:p w:rsidR="00391ABD" w:rsidRPr="00894D5B" w:rsidRDefault="00391ABD" w:rsidP="00391ABD">
            <w:pPr>
              <w:rPr>
                <w:rFonts w:ascii="Times New Roman" w:eastAsia="Calibri" w:hAnsi="Times New Roman" w:cs="Times New Roman"/>
              </w:rPr>
            </w:pPr>
          </w:p>
        </w:tc>
        <w:tc>
          <w:tcPr>
            <w:tcW w:w="1985" w:type="dxa"/>
          </w:tcPr>
          <w:p w:rsidR="00391ABD" w:rsidRDefault="00391ABD" w:rsidP="00391ABD">
            <w:pPr>
              <w:jc w:val="center"/>
            </w:pPr>
          </w:p>
        </w:tc>
        <w:tc>
          <w:tcPr>
            <w:tcW w:w="1759" w:type="dxa"/>
          </w:tcPr>
          <w:p w:rsidR="00391ABD" w:rsidRPr="00791BD0" w:rsidRDefault="00391ABD" w:rsidP="00391ABD">
            <w:pPr>
              <w:spacing w:after="1" w:line="220" w:lineRule="atLeast"/>
              <w:rPr>
                <w:rFonts w:ascii="Times New Roman" w:hAnsi="Times New Roman" w:cs="Times New Roman"/>
                <w:sz w:val="24"/>
                <w:szCs w:val="24"/>
              </w:rPr>
            </w:pPr>
          </w:p>
        </w:tc>
      </w:tr>
      <w:tr w:rsidR="00CB2289" w:rsidRPr="00791BD0" w:rsidTr="00FC592F">
        <w:trPr>
          <w:trHeight w:val="530"/>
        </w:trPr>
        <w:tc>
          <w:tcPr>
            <w:tcW w:w="1032" w:type="dxa"/>
            <w:vMerge w:val="restart"/>
          </w:tcPr>
          <w:p w:rsidR="00CB2289" w:rsidRPr="00791BD0" w:rsidRDefault="00CB2289" w:rsidP="00FE4A15">
            <w:pPr>
              <w:spacing w:after="1" w:line="220" w:lineRule="atLeast"/>
              <w:rPr>
                <w:rFonts w:ascii="Times New Roman" w:hAnsi="Times New Roman" w:cs="Times New Roman"/>
                <w:sz w:val="24"/>
                <w:szCs w:val="24"/>
              </w:rPr>
            </w:pPr>
            <w:r w:rsidRPr="00791BD0">
              <w:rPr>
                <w:rFonts w:ascii="Times New Roman" w:hAnsi="Times New Roman" w:cs="Times New Roman"/>
                <w:sz w:val="24"/>
                <w:szCs w:val="24"/>
              </w:rPr>
              <w:t>2.</w:t>
            </w:r>
          </w:p>
        </w:tc>
        <w:tc>
          <w:tcPr>
            <w:tcW w:w="3425" w:type="dxa"/>
            <w:vMerge w:val="restart"/>
          </w:tcPr>
          <w:p w:rsidR="00CB2289" w:rsidRPr="009F7C5B" w:rsidRDefault="00CB2289" w:rsidP="00FC592F">
            <w:pPr>
              <w:spacing w:after="1" w:line="220" w:lineRule="atLeast"/>
              <w:rPr>
                <w:rFonts w:ascii="Times New Roman" w:hAnsi="Times New Roman" w:cs="Times New Roman"/>
                <w:sz w:val="24"/>
                <w:szCs w:val="24"/>
              </w:rPr>
            </w:pPr>
            <w:r w:rsidRPr="009F7C5B">
              <w:rPr>
                <w:rFonts w:ascii="Times New Roman" w:hAnsi="Times New Roman" w:cs="Times New Roman"/>
                <w:sz w:val="24"/>
                <w:szCs w:val="24"/>
              </w:rPr>
              <w:t>г</w:t>
            </w:r>
            <w:proofErr w:type="gramStart"/>
            <w:r w:rsidRPr="009F7C5B">
              <w:rPr>
                <w:rFonts w:ascii="Times New Roman" w:hAnsi="Times New Roman" w:cs="Times New Roman"/>
                <w:sz w:val="24"/>
                <w:szCs w:val="24"/>
              </w:rPr>
              <w:t>.П</w:t>
            </w:r>
            <w:proofErr w:type="gramEnd"/>
            <w:r w:rsidRPr="009F7C5B">
              <w:rPr>
                <w:rFonts w:ascii="Times New Roman" w:hAnsi="Times New Roman" w:cs="Times New Roman"/>
                <w:sz w:val="24"/>
                <w:szCs w:val="24"/>
              </w:rPr>
              <w:t xml:space="preserve">енза, </w:t>
            </w:r>
            <w:r w:rsidR="00FC592F" w:rsidRPr="009F7C5B">
              <w:rPr>
                <w:rFonts w:ascii="Times New Roman" w:hAnsi="Times New Roman" w:cs="Times New Roman"/>
                <w:sz w:val="24"/>
                <w:szCs w:val="24"/>
              </w:rPr>
              <w:t>ул.</w:t>
            </w:r>
            <w:r w:rsidR="004F0696">
              <w:rPr>
                <w:rFonts w:ascii="Times New Roman" w:hAnsi="Times New Roman" w:cs="Times New Roman"/>
                <w:sz w:val="24"/>
                <w:szCs w:val="24"/>
              </w:rPr>
              <w:t xml:space="preserve"> </w:t>
            </w:r>
            <w:r w:rsidR="00FC592F">
              <w:rPr>
                <w:rFonts w:ascii="Times New Roman" w:hAnsi="Times New Roman" w:cs="Times New Roman"/>
                <w:sz w:val="24"/>
                <w:szCs w:val="24"/>
              </w:rPr>
              <w:t>Антонова, 68</w:t>
            </w:r>
          </w:p>
        </w:tc>
        <w:tc>
          <w:tcPr>
            <w:tcW w:w="1984" w:type="dxa"/>
          </w:tcPr>
          <w:p w:rsidR="00CB2289" w:rsidRPr="00894D5B" w:rsidRDefault="00CB2289" w:rsidP="00B015C9">
            <w:pPr>
              <w:rPr>
                <w:rFonts w:ascii="Times New Roman" w:eastAsia="Calibri" w:hAnsi="Times New Roman" w:cs="Times New Roman"/>
              </w:rPr>
            </w:pPr>
          </w:p>
        </w:tc>
        <w:tc>
          <w:tcPr>
            <w:tcW w:w="1985" w:type="dxa"/>
          </w:tcPr>
          <w:p w:rsidR="00CB2289" w:rsidRPr="00791BD0" w:rsidRDefault="00CB2289" w:rsidP="00391ABD">
            <w:pPr>
              <w:spacing w:after="1" w:line="220" w:lineRule="atLeast"/>
              <w:jc w:val="center"/>
              <w:rPr>
                <w:rFonts w:ascii="Times New Roman" w:hAnsi="Times New Roman" w:cs="Times New Roman"/>
                <w:sz w:val="24"/>
                <w:szCs w:val="24"/>
              </w:rPr>
            </w:pPr>
          </w:p>
        </w:tc>
        <w:tc>
          <w:tcPr>
            <w:tcW w:w="1759" w:type="dxa"/>
          </w:tcPr>
          <w:p w:rsidR="00CB2289" w:rsidRPr="00791BD0" w:rsidRDefault="00CB2289" w:rsidP="00FE4A15">
            <w:pPr>
              <w:spacing w:after="1" w:line="220" w:lineRule="atLeast"/>
              <w:rPr>
                <w:rFonts w:ascii="Times New Roman" w:hAnsi="Times New Roman" w:cs="Times New Roman"/>
                <w:sz w:val="24"/>
                <w:szCs w:val="24"/>
              </w:rPr>
            </w:pPr>
          </w:p>
        </w:tc>
      </w:tr>
      <w:tr w:rsidR="00391ABD" w:rsidRPr="00791BD0" w:rsidTr="00FC592F">
        <w:trPr>
          <w:trHeight w:val="145"/>
        </w:trPr>
        <w:tc>
          <w:tcPr>
            <w:tcW w:w="1032" w:type="dxa"/>
            <w:vMerge/>
          </w:tcPr>
          <w:p w:rsidR="00391ABD" w:rsidRPr="00791BD0" w:rsidRDefault="00391ABD" w:rsidP="00391ABD">
            <w:pPr>
              <w:spacing w:after="1" w:line="220" w:lineRule="atLeast"/>
              <w:rPr>
                <w:rFonts w:ascii="Times New Roman" w:hAnsi="Times New Roman" w:cs="Times New Roman"/>
                <w:sz w:val="24"/>
                <w:szCs w:val="24"/>
              </w:rPr>
            </w:pPr>
          </w:p>
        </w:tc>
        <w:tc>
          <w:tcPr>
            <w:tcW w:w="3425" w:type="dxa"/>
            <w:vMerge/>
          </w:tcPr>
          <w:p w:rsidR="00391ABD" w:rsidRPr="009F7C5B" w:rsidRDefault="00391ABD" w:rsidP="00391ABD">
            <w:pPr>
              <w:spacing w:after="1" w:line="220" w:lineRule="atLeast"/>
              <w:rPr>
                <w:rFonts w:ascii="Times New Roman" w:hAnsi="Times New Roman" w:cs="Times New Roman"/>
                <w:sz w:val="24"/>
                <w:szCs w:val="24"/>
              </w:rPr>
            </w:pPr>
          </w:p>
        </w:tc>
        <w:tc>
          <w:tcPr>
            <w:tcW w:w="1984" w:type="dxa"/>
          </w:tcPr>
          <w:p w:rsidR="00391ABD" w:rsidRPr="00894D5B" w:rsidRDefault="00391ABD" w:rsidP="00391ABD">
            <w:pPr>
              <w:rPr>
                <w:rFonts w:ascii="Times New Roman" w:eastAsia="Calibri" w:hAnsi="Times New Roman" w:cs="Times New Roman"/>
              </w:rPr>
            </w:pPr>
          </w:p>
        </w:tc>
        <w:tc>
          <w:tcPr>
            <w:tcW w:w="1985" w:type="dxa"/>
          </w:tcPr>
          <w:p w:rsidR="00391ABD" w:rsidRDefault="00391ABD" w:rsidP="00391ABD">
            <w:pPr>
              <w:jc w:val="center"/>
            </w:pPr>
          </w:p>
        </w:tc>
        <w:tc>
          <w:tcPr>
            <w:tcW w:w="1759" w:type="dxa"/>
          </w:tcPr>
          <w:p w:rsidR="00391ABD" w:rsidRPr="00791BD0" w:rsidRDefault="00391ABD" w:rsidP="00391ABD">
            <w:pPr>
              <w:spacing w:after="1" w:line="220" w:lineRule="atLeast"/>
              <w:rPr>
                <w:rFonts w:ascii="Times New Roman" w:hAnsi="Times New Roman" w:cs="Times New Roman"/>
                <w:sz w:val="24"/>
                <w:szCs w:val="24"/>
              </w:rPr>
            </w:pPr>
          </w:p>
        </w:tc>
      </w:tr>
    </w:tbl>
    <w:p w:rsidR="00391ABD" w:rsidRDefault="00391ABD" w:rsidP="00391ABD">
      <w:pPr>
        <w:spacing w:after="280" w:afterAutospacing="1" w:line="240" w:lineRule="auto"/>
        <w:jc w:val="both"/>
        <w:rPr>
          <w:rFonts w:ascii="Times New Roman" w:hAnsi="Times New Roman" w:cs="Times New Roman"/>
          <w:sz w:val="24"/>
          <w:szCs w:val="24"/>
        </w:rPr>
      </w:pPr>
    </w:p>
    <w:p w:rsidR="00391ABD" w:rsidRPr="00AC345A" w:rsidRDefault="00391ABD" w:rsidP="00391ABD">
      <w:pPr>
        <w:spacing w:after="28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Заведующий</w:t>
      </w:r>
      <w:r w:rsidRPr="00AC345A">
        <w:rPr>
          <w:rFonts w:ascii="Times New Roman" w:eastAsia="Times New Roman" w:hAnsi="Times New Roman"/>
          <w:sz w:val="24"/>
          <w:szCs w:val="24"/>
          <w:lang w:eastAsia="ru-RU"/>
        </w:rPr>
        <w:t xml:space="preserve"> ____________ </w:t>
      </w:r>
      <w:r>
        <w:rPr>
          <w:rFonts w:ascii="Times New Roman" w:eastAsia="Times New Roman" w:hAnsi="Times New Roman"/>
          <w:sz w:val="24"/>
          <w:szCs w:val="24"/>
          <w:lang w:eastAsia="ru-RU"/>
        </w:rPr>
        <w:t>/</w:t>
      </w:r>
      <w:r w:rsidR="00FC592F" w:rsidRPr="00FC592F">
        <w:t xml:space="preserve"> </w:t>
      </w:r>
      <w:r w:rsidR="00FC592F" w:rsidRPr="00FC592F">
        <w:rPr>
          <w:rFonts w:ascii="Times New Roman" w:eastAsia="Times New Roman" w:hAnsi="Times New Roman"/>
          <w:sz w:val="24"/>
          <w:szCs w:val="24"/>
          <w:lang w:eastAsia="ru-RU"/>
        </w:rPr>
        <w:t xml:space="preserve">Н.В. Сидорова </w:t>
      </w:r>
      <w:r w:rsidRPr="00AC345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034420">
        <w:rPr>
          <w:rFonts w:ascii="Times New Roman" w:eastAsia="Times New Roman" w:hAnsi="Times New Roman"/>
          <w:sz w:val="24"/>
          <w:szCs w:val="24"/>
          <w:lang w:eastAsia="ru-RU"/>
        </w:rPr>
        <w:t xml:space="preserve">                               _____________/ </w:t>
      </w:r>
      <w:r w:rsidR="001909ED" w:rsidRPr="001909ED">
        <w:rPr>
          <w:rFonts w:ascii="Times New Roman" w:eastAsia="Calibri" w:hAnsi="Times New Roman" w:cs="Times New Roman"/>
          <w:sz w:val="24"/>
          <w:szCs w:val="24"/>
        </w:rPr>
        <w:t>Юлина Ю.А</w:t>
      </w:r>
      <w:r w:rsidR="001909ED" w:rsidRPr="00AC345A">
        <w:rPr>
          <w:rFonts w:ascii="Times New Roman" w:eastAsia="Times New Roman" w:hAnsi="Times New Roman"/>
          <w:sz w:val="24"/>
          <w:szCs w:val="24"/>
          <w:lang w:eastAsia="ru-RU"/>
        </w:rPr>
        <w:t xml:space="preserve"> </w:t>
      </w:r>
      <w:r w:rsidRPr="00AC345A">
        <w:rPr>
          <w:rFonts w:ascii="Times New Roman" w:eastAsia="Times New Roman" w:hAnsi="Times New Roman"/>
          <w:sz w:val="24"/>
          <w:szCs w:val="24"/>
          <w:lang w:eastAsia="ru-RU"/>
        </w:rPr>
        <w:t>/</w:t>
      </w:r>
    </w:p>
    <w:p w:rsidR="00391ABD" w:rsidRDefault="00391ABD" w:rsidP="00391ABD">
      <w:pPr>
        <w:spacing w:after="280" w:afterAutospacing="1" w:line="240" w:lineRule="auto"/>
        <w:jc w:val="both"/>
        <w:rPr>
          <w:rFonts w:ascii="Times New Roman" w:eastAsia="Times New Roman" w:hAnsi="Times New Roman"/>
          <w:sz w:val="24"/>
          <w:szCs w:val="24"/>
          <w:lang w:eastAsia="ru-RU"/>
        </w:rPr>
      </w:pP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 xml:space="preserve">.                                                                                   </w:t>
      </w:r>
      <w:r w:rsidRPr="00AC345A">
        <w:rPr>
          <w:rFonts w:ascii="Times New Roman" w:eastAsia="Times New Roman" w:hAnsi="Times New Roman"/>
          <w:sz w:val="24"/>
          <w:szCs w:val="24"/>
          <w:lang w:eastAsia="ru-RU"/>
        </w:rPr>
        <w:tab/>
      </w:r>
      <w:proofErr w:type="spellStart"/>
      <w:r w:rsidRPr="00AC345A">
        <w:rPr>
          <w:rFonts w:ascii="Times New Roman" w:eastAsia="Times New Roman" w:hAnsi="Times New Roman"/>
          <w:sz w:val="24"/>
          <w:szCs w:val="24"/>
          <w:lang w:eastAsia="ru-RU"/>
        </w:rPr>
        <w:t>М.п</w:t>
      </w:r>
      <w:proofErr w:type="spellEnd"/>
      <w:r w:rsidRPr="00AC345A">
        <w:rPr>
          <w:rFonts w:ascii="Times New Roman" w:eastAsia="Times New Roman" w:hAnsi="Times New Roman"/>
          <w:sz w:val="24"/>
          <w:szCs w:val="24"/>
          <w:lang w:eastAsia="ru-RU"/>
        </w:rPr>
        <w:t>.</w:t>
      </w:r>
    </w:p>
    <w:p w:rsidR="00391ABD" w:rsidRDefault="00391ABD"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F0696" w:rsidRDefault="004F0696" w:rsidP="00391ABD">
      <w:pPr>
        <w:spacing w:after="1" w:line="220" w:lineRule="atLeast"/>
        <w:jc w:val="both"/>
        <w:rPr>
          <w:rFonts w:ascii="Times New Roman" w:hAnsi="Times New Roman" w:cs="Times New Roman"/>
          <w:sz w:val="24"/>
          <w:szCs w:val="24"/>
        </w:rPr>
      </w:pPr>
    </w:p>
    <w:p w:rsidR="004F0696" w:rsidRDefault="004F0696" w:rsidP="00391ABD">
      <w:pPr>
        <w:spacing w:after="1" w:line="220" w:lineRule="atLeast"/>
        <w:jc w:val="both"/>
        <w:rPr>
          <w:rFonts w:ascii="Times New Roman" w:hAnsi="Times New Roman" w:cs="Times New Roman"/>
          <w:sz w:val="24"/>
          <w:szCs w:val="24"/>
        </w:rPr>
      </w:pPr>
    </w:p>
    <w:p w:rsidR="004F0696" w:rsidRDefault="004F0696" w:rsidP="00391ABD">
      <w:pPr>
        <w:spacing w:after="1" w:line="220" w:lineRule="atLeast"/>
        <w:jc w:val="both"/>
        <w:rPr>
          <w:rFonts w:ascii="Times New Roman" w:hAnsi="Times New Roman" w:cs="Times New Roman"/>
          <w:sz w:val="24"/>
          <w:szCs w:val="24"/>
        </w:rPr>
      </w:pPr>
    </w:p>
    <w:p w:rsidR="004F0696" w:rsidRDefault="004F0696" w:rsidP="00391ABD">
      <w:pPr>
        <w:spacing w:after="1" w:line="220" w:lineRule="atLeast"/>
        <w:jc w:val="both"/>
        <w:rPr>
          <w:rFonts w:ascii="Times New Roman" w:hAnsi="Times New Roman" w:cs="Times New Roman"/>
          <w:sz w:val="24"/>
          <w:szCs w:val="24"/>
        </w:rPr>
      </w:pPr>
    </w:p>
    <w:p w:rsidR="00493DB3" w:rsidRDefault="00493DB3" w:rsidP="00391ABD">
      <w:pPr>
        <w:spacing w:after="1" w:line="220" w:lineRule="atLeast"/>
        <w:jc w:val="both"/>
        <w:rPr>
          <w:rFonts w:ascii="Times New Roman" w:hAnsi="Times New Roman" w:cs="Times New Roman"/>
          <w:sz w:val="24"/>
          <w:szCs w:val="24"/>
        </w:rPr>
      </w:pPr>
    </w:p>
    <w:p w:rsidR="00493DB3" w:rsidRPr="006675D1" w:rsidRDefault="00493DB3" w:rsidP="00493DB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Приложение</w:t>
      </w:r>
      <w:r>
        <w:rPr>
          <w:rFonts w:ascii="Times New Roman" w:hAnsi="Times New Roman" w:cs="Times New Roman"/>
          <w:sz w:val="19"/>
          <w:szCs w:val="19"/>
        </w:rPr>
        <w:t xml:space="preserve"> № 6 </w:t>
      </w:r>
      <w:r w:rsidRPr="00471945">
        <w:rPr>
          <w:rFonts w:ascii="Times New Roman" w:hAnsi="Times New Roman" w:cs="Times New Roman"/>
          <w:sz w:val="19"/>
          <w:szCs w:val="19"/>
        </w:rPr>
        <w:t xml:space="preserve"> </w:t>
      </w:r>
    </w:p>
    <w:p w:rsidR="00493DB3" w:rsidRPr="00471945" w:rsidRDefault="00493DB3" w:rsidP="00493DB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t>Приложение к договору №</w:t>
      </w:r>
      <w:r w:rsidR="008840D9" w:rsidRPr="008840D9">
        <w:t xml:space="preserve"> </w:t>
      </w:r>
      <w:r w:rsidR="008840D9" w:rsidRPr="008840D9">
        <w:rPr>
          <w:rFonts w:ascii="Times New Roman" w:hAnsi="Times New Roman" w:cs="Times New Roman"/>
          <w:sz w:val="19"/>
          <w:szCs w:val="19"/>
        </w:rPr>
        <w:t xml:space="preserve">2026.549943 </w:t>
      </w:r>
      <w:r w:rsidRPr="00471945">
        <w:rPr>
          <w:rFonts w:ascii="Times New Roman" w:hAnsi="Times New Roman" w:cs="Times New Roman"/>
          <w:sz w:val="19"/>
          <w:szCs w:val="19"/>
        </w:rPr>
        <w:t xml:space="preserve">от </w:t>
      </w:r>
      <w:r w:rsidR="00F65ED4">
        <w:rPr>
          <w:rFonts w:ascii="Times New Roman" w:hAnsi="Times New Roman" w:cs="Times New Roman"/>
          <w:sz w:val="19"/>
          <w:szCs w:val="19"/>
        </w:rPr>
        <w:t>06.05.2026г.</w:t>
      </w:r>
    </w:p>
    <w:p w:rsidR="00493DB3" w:rsidRPr="00471945" w:rsidRDefault="00493DB3" w:rsidP="00493DB3">
      <w:pPr>
        <w:autoSpaceDE w:val="0"/>
        <w:autoSpaceDN w:val="0"/>
        <w:adjustRightInd w:val="0"/>
        <w:spacing w:before="200" w:after="0" w:line="240" w:lineRule="auto"/>
        <w:ind w:firstLine="540"/>
        <w:jc w:val="both"/>
        <w:rPr>
          <w:rFonts w:ascii="Times New Roman" w:hAnsi="Times New Roman" w:cs="Times New Roman"/>
          <w:sz w:val="19"/>
          <w:szCs w:val="19"/>
        </w:rPr>
      </w:pPr>
      <w:r w:rsidRPr="00546E6F">
        <w:rPr>
          <w:rFonts w:ascii="Times New Roman" w:hAnsi="Times New Roman" w:cs="Times New Roman"/>
          <w:b/>
          <w:sz w:val="19"/>
          <w:szCs w:val="19"/>
        </w:rPr>
        <w:t>Декларация о соответствии требованиям</w:t>
      </w:r>
      <w:r w:rsidRPr="00471945">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C21C43" w:rsidRPr="00471945" w:rsidRDefault="00493DB3" w:rsidP="00C21C43">
      <w:pPr>
        <w:autoSpaceDE w:val="0"/>
        <w:autoSpaceDN w:val="0"/>
        <w:adjustRightInd w:val="0"/>
        <w:spacing w:before="200" w:after="0" w:line="240" w:lineRule="auto"/>
        <w:ind w:firstLine="540"/>
        <w:jc w:val="both"/>
        <w:rPr>
          <w:rFonts w:ascii="Times New Roman" w:hAnsi="Times New Roman" w:cs="Times New Roman"/>
          <w:sz w:val="19"/>
          <w:szCs w:val="19"/>
        </w:rPr>
      </w:pPr>
      <w:r w:rsidRPr="00471945">
        <w:rPr>
          <w:rFonts w:ascii="Times New Roman" w:hAnsi="Times New Roman" w:cs="Times New Roman"/>
          <w:sz w:val="19"/>
          <w:szCs w:val="19"/>
        </w:rPr>
        <w:t>___________________________(наименование пос</w:t>
      </w:r>
      <w:r>
        <w:rPr>
          <w:rFonts w:ascii="Times New Roman" w:hAnsi="Times New Roman" w:cs="Times New Roman"/>
          <w:sz w:val="19"/>
          <w:szCs w:val="19"/>
        </w:rPr>
        <w:t>тавщика</w:t>
      </w:r>
      <w:r w:rsidRPr="00471945">
        <w:rPr>
          <w:rFonts w:ascii="Times New Roman" w:hAnsi="Times New Roman" w:cs="Times New Roman"/>
          <w:sz w:val="19"/>
          <w:szCs w:val="19"/>
        </w:rPr>
        <w:t xml:space="preserve">) декларирует соответствие следующим требованиям:  </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E5B29">
        <w:rPr>
          <w:rFonts w:ascii="Times New Roman" w:hAnsi="Times New Roman" w:cs="Times New Roman"/>
          <w:sz w:val="19"/>
          <w:szCs w:val="19"/>
        </w:rPr>
        <w:t>являющихся</w:t>
      </w:r>
      <w:proofErr w:type="gramEnd"/>
      <w:r w:rsidRPr="005E5B29">
        <w:rPr>
          <w:rFonts w:ascii="Times New Roman" w:hAnsi="Times New Roman" w:cs="Times New Roman"/>
          <w:sz w:val="19"/>
          <w:szCs w:val="19"/>
        </w:rPr>
        <w:t xml:space="preserve"> объектом закупки;</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 xml:space="preserve">2) </w:t>
      </w:r>
      <w:proofErr w:type="spellStart"/>
      <w:r w:rsidRPr="005E5B29">
        <w:rPr>
          <w:rFonts w:ascii="Times New Roman" w:hAnsi="Times New Roman" w:cs="Times New Roman"/>
          <w:sz w:val="19"/>
          <w:szCs w:val="19"/>
        </w:rPr>
        <w:t>непроведение</w:t>
      </w:r>
      <w:proofErr w:type="spellEnd"/>
      <w:r w:rsidRPr="005E5B29">
        <w:rPr>
          <w:rFonts w:ascii="Times New Roman" w:hAnsi="Times New Roman" w:cs="Times New Roman"/>
          <w:sz w:val="19"/>
          <w:szCs w:val="19"/>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 xml:space="preserve">3) </w:t>
      </w:r>
      <w:proofErr w:type="spellStart"/>
      <w:r w:rsidRPr="005E5B29">
        <w:rPr>
          <w:rFonts w:ascii="Times New Roman" w:hAnsi="Times New Roman" w:cs="Times New Roman"/>
          <w:sz w:val="19"/>
          <w:szCs w:val="19"/>
        </w:rPr>
        <w:t>неприостановление</w:t>
      </w:r>
      <w:proofErr w:type="spellEnd"/>
      <w:r w:rsidRPr="005E5B29">
        <w:rPr>
          <w:rFonts w:ascii="Times New Roman" w:hAnsi="Times New Roman" w:cs="Times New Roman"/>
          <w:sz w:val="19"/>
          <w:szCs w:val="19"/>
        </w:rPr>
        <w:t xml:space="preserve"> деятельности участника закупки в порядке, установленном Кодексом Российской Федерации об административных правонарушениях;</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proofErr w:type="gramStart"/>
      <w:r w:rsidRPr="005E5B29">
        <w:rPr>
          <w:rFonts w:ascii="Times New Roman" w:hAnsi="Times New Roman" w:cs="Times New Roman"/>
          <w:sz w:val="19"/>
          <w:szCs w:val="19"/>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E5B29">
        <w:rPr>
          <w:rFonts w:ascii="Times New Roman" w:hAnsi="Times New Roman" w:cs="Times New Roman"/>
          <w:sz w:val="19"/>
          <w:szCs w:val="19"/>
        </w:rPr>
        <w:t xml:space="preserve"> обязанности </w:t>
      </w:r>
      <w:proofErr w:type="gramStart"/>
      <w:r w:rsidRPr="005E5B29">
        <w:rPr>
          <w:rFonts w:ascii="Times New Roman" w:hAnsi="Times New Roman" w:cs="Times New Roman"/>
          <w:sz w:val="19"/>
          <w:szCs w:val="19"/>
        </w:rPr>
        <w:t>заявителя</w:t>
      </w:r>
      <w:proofErr w:type="gramEnd"/>
      <w:r w:rsidRPr="005E5B29">
        <w:rPr>
          <w:rFonts w:ascii="Times New Roman" w:hAnsi="Times New Roman" w:cs="Times New Roman"/>
          <w:sz w:val="19"/>
          <w:szCs w:val="19"/>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E5B29">
        <w:rPr>
          <w:rFonts w:ascii="Times New Roman" w:hAnsi="Times New Roman" w:cs="Times New Roman"/>
          <w:sz w:val="19"/>
          <w:szCs w:val="19"/>
        </w:rPr>
        <w:t>указанных</w:t>
      </w:r>
      <w:proofErr w:type="gramEnd"/>
      <w:r w:rsidRPr="005E5B29">
        <w:rPr>
          <w:rFonts w:ascii="Times New Roman" w:hAnsi="Times New Roman" w:cs="Times New Roman"/>
          <w:sz w:val="19"/>
          <w:szCs w:val="19"/>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proofErr w:type="gramStart"/>
      <w:r w:rsidRPr="005E5B29">
        <w:rPr>
          <w:rFonts w:ascii="Times New Roman" w:hAnsi="Times New Roman" w:cs="Times New Roman"/>
          <w:sz w:val="19"/>
          <w:szCs w:val="19"/>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E5B29">
        <w:rPr>
          <w:rFonts w:ascii="Times New Roman" w:hAnsi="Times New Roman" w:cs="Times New Roman"/>
          <w:sz w:val="19"/>
          <w:szCs w:val="19"/>
        </w:rPr>
        <w:t xml:space="preserve"> </w:t>
      </w:r>
      <w:proofErr w:type="gramStart"/>
      <w:r w:rsidRPr="005E5B29">
        <w:rPr>
          <w:rFonts w:ascii="Times New Roman" w:hAnsi="Times New Roman" w:cs="Times New Roman"/>
          <w:sz w:val="19"/>
          <w:szCs w:val="19"/>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proofErr w:type="gramStart"/>
      <w:r w:rsidRPr="005E5B29">
        <w:rPr>
          <w:rFonts w:ascii="Times New Roman" w:hAnsi="Times New Roman" w:cs="Times New Roman"/>
          <w:sz w:val="19"/>
          <w:szCs w:val="19"/>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w:t>
      </w:r>
      <w:proofErr w:type="spellStart"/>
      <w:r w:rsidRPr="005E5B29">
        <w:rPr>
          <w:rFonts w:ascii="Times New Roman" w:hAnsi="Times New Roman" w:cs="Times New Roman"/>
          <w:sz w:val="19"/>
          <w:szCs w:val="19"/>
        </w:rPr>
        <w:t>низходящей</w:t>
      </w:r>
      <w:proofErr w:type="spellEnd"/>
      <w:r w:rsidRPr="005E5B29">
        <w:rPr>
          <w:rFonts w:ascii="Times New Roman" w:hAnsi="Times New Roman" w:cs="Times New Roman"/>
          <w:sz w:val="19"/>
          <w:szCs w:val="19"/>
        </w:rPr>
        <w:t xml:space="preserve"> линии (отец, мать, дедушка, бабушка, сын, дочь, внук, внучка), полнородный или </w:t>
      </w:r>
      <w:proofErr w:type="spellStart"/>
      <w:r w:rsidRPr="005E5B29">
        <w:rPr>
          <w:rFonts w:ascii="Times New Roman" w:hAnsi="Times New Roman" w:cs="Times New Roman"/>
          <w:sz w:val="19"/>
          <w:szCs w:val="19"/>
        </w:rPr>
        <w:t>неполнородный</w:t>
      </w:r>
      <w:proofErr w:type="spellEnd"/>
      <w:r w:rsidRPr="005E5B29">
        <w:rPr>
          <w:rFonts w:ascii="Times New Roman" w:hAnsi="Times New Roman" w:cs="Times New Roman"/>
          <w:sz w:val="19"/>
          <w:szCs w:val="19"/>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E5B29">
        <w:rPr>
          <w:rFonts w:ascii="Times New Roman" w:hAnsi="Times New Roman" w:cs="Times New Roman"/>
          <w:sz w:val="19"/>
          <w:szCs w:val="19"/>
        </w:rPr>
        <w:t xml:space="preserve"> </w:t>
      </w:r>
      <w:proofErr w:type="gramStart"/>
      <w:r w:rsidRPr="005E5B29">
        <w:rPr>
          <w:rFonts w:ascii="Times New Roman" w:hAnsi="Times New Roman" w:cs="Times New Roman"/>
          <w:sz w:val="19"/>
          <w:szCs w:val="19"/>
        </w:rPr>
        <w:t>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w:t>
      </w:r>
      <w:proofErr w:type="gramEnd"/>
      <w:r w:rsidRPr="005E5B29">
        <w:rPr>
          <w:rFonts w:ascii="Times New Roman" w:hAnsi="Times New Roman" w:cs="Times New Roman"/>
          <w:sz w:val="19"/>
          <w:szCs w:val="19"/>
        </w:rPr>
        <w:t xml:space="preserve"> </w:t>
      </w:r>
      <w:proofErr w:type="gramStart"/>
      <w:r w:rsidRPr="005E5B29">
        <w:rPr>
          <w:rFonts w:ascii="Times New Roman" w:hAnsi="Times New Roman" w:cs="Times New Roman"/>
          <w:sz w:val="19"/>
          <w:szCs w:val="19"/>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proofErr w:type="gramStart"/>
      <w:r w:rsidRPr="005E5B29">
        <w:rPr>
          <w:rFonts w:ascii="Times New Roman" w:hAnsi="Times New Roman" w:cs="Times New Roman"/>
          <w:sz w:val="19"/>
          <w:szCs w:val="19"/>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E5B29">
        <w:rPr>
          <w:rFonts w:ascii="Times New Roman" w:hAnsi="Times New Roman" w:cs="Times New Roman"/>
          <w:sz w:val="19"/>
          <w:szCs w:val="19"/>
        </w:rPr>
        <w:t xml:space="preserve"> уставном (складочном) </w:t>
      </w:r>
      <w:proofErr w:type="gramStart"/>
      <w:r w:rsidRPr="005E5B29">
        <w:rPr>
          <w:rFonts w:ascii="Times New Roman" w:hAnsi="Times New Roman" w:cs="Times New Roman"/>
          <w:sz w:val="19"/>
          <w:szCs w:val="19"/>
        </w:rPr>
        <w:t>капитале</w:t>
      </w:r>
      <w:proofErr w:type="gramEnd"/>
      <w:r w:rsidRPr="005E5B29">
        <w:rPr>
          <w:rFonts w:ascii="Times New Roman" w:hAnsi="Times New Roman" w:cs="Times New Roman"/>
          <w:sz w:val="19"/>
          <w:szCs w:val="19"/>
        </w:rPr>
        <w:t xml:space="preserve"> хозяйственного товарищества или общества;</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10) участник закупки не является иностранным агентом;</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11) отсутствие у участника закупки ограничений для участия в закупках, установленных законодательством Российской Федерации.</w:t>
      </w:r>
    </w:p>
    <w:p w:rsidR="00C21C43" w:rsidRPr="005E5B29" w:rsidRDefault="00C21C43" w:rsidP="00C21C43">
      <w:pPr>
        <w:autoSpaceDE w:val="0"/>
        <w:autoSpaceDN w:val="0"/>
        <w:adjustRightInd w:val="0"/>
        <w:spacing w:after="0" w:line="240" w:lineRule="auto"/>
        <w:ind w:firstLine="540"/>
        <w:jc w:val="both"/>
        <w:rPr>
          <w:rFonts w:ascii="Times New Roman" w:hAnsi="Times New Roman" w:cs="Times New Roman"/>
          <w:sz w:val="19"/>
          <w:szCs w:val="19"/>
        </w:rPr>
      </w:pPr>
      <w:r w:rsidRPr="005E5B29">
        <w:rPr>
          <w:rFonts w:ascii="Times New Roman" w:hAnsi="Times New Roman" w:cs="Times New Roman"/>
          <w:sz w:val="19"/>
          <w:szCs w:val="19"/>
        </w:rPr>
        <w:t>12)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w:t>
      </w:r>
      <w:r>
        <w:rPr>
          <w:rFonts w:ascii="Times New Roman" w:hAnsi="Times New Roman" w:cs="Times New Roman"/>
          <w:sz w:val="19"/>
          <w:szCs w:val="19"/>
        </w:rPr>
        <w:t xml:space="preserve"> о лицах, информация о </w:t>
      </w:r>
      <w:r w:rsidRPr="005E5B29">
        <w:rPr>
          <w:rFonts w:ascii="Times New Roman" w:hAnsi="Times New Roman" w:cs="Times New Roman"/>
          <w:sz w:val="19"/>
          <w:szCs w:val="19"/>
        </w:rPr>
        <w:t xml:space="preserve"> </w:t>
      </w:r>
      <w:proofErr w:type="spellStart"/>
      <w:proofErr w:type="gramStart"/>
      <w:r w:rsidRPr="005E5B29">
        <w:rPr>
          <w:rFonts w:ascii="Times New Roman" w:hAnsi="Times New Roman" w:cs="Times New Roman"/>
          <w:sz w:val="19"/>
          <w:szCs w:val="19"/>
        </w:rPr>
        <w:t>о</w:t>
      </w:r>
      <w:proofErr w:type="spellEnd"/>
      <w:proofErr w:type="gramEnd"/>
      <w:r w:rsidRPr="005E5B29">
        <w:rPr>
          <w:rFonts w:ascii="Times New Roman" w:hAnsi="Times New Roman" w:cs="Times New Roman"/>
          <w:sz w:val="19"/>
          <w:szCs w:val="19"/>
        </w:rPr>
        <w:t xml:space="preserve"> которых содержится в заявке на участие в закупке в </w:t>
      </w:r>
      <w:proofErr w:type="spellStart"/>
      <w:r w:rsidRPr="005E5B29">
        <w:rPr>
          <w:rFonts w:ascii="Times New Roman" w:hAnsi="Times New Roman" w:cs="Times New Roman"/>
          <w:sz w:val="19"/>
          <w:szCs w:val="19"/>
        </w:rPr>
        <w:t>соответствиии</w:t>
      </w:r>
      <w:proofErr w:type="spellEnd"/>
      <w:r w:rsidRPr="005E5B29">
        <w:rPr>
          <w:rFonts w:ascii="Times New Roman" w:hAnsi="Times New Roman" w:cs="Times New Roman"/>
          <w:sz w:val="19"/>
          <w:szCs w:val="19"/>
        </w:rPr>
        <w:t xml:space="preserve"> с подпунктом «в» пункта 1 части 1 статьи 43 настоящего Федерального закона, если Правительством Российской Федерации не установлено иное.</w:t>
      </w:r>
    </w:p>
    <w:p w:rsidR="008D3016" w:rsidRDefault="008D3016" w:rsidP="00493DB3">
      <w:pPr>
        <w:autoSpaceDE w:val="0"/>
        <w:autoSpaceDN w:val="0"/>
        <w:adjustRightInd w:val="0"/>
        <w:spacing w:before="200"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______________________     _______________ _______________________</w:t>
      </w:r>
    </w:p>
    <w:p w:rsidR="00493DB3" w:rsidRDefault="008D3016" w:rsidP="00493DB3">
      <w:pPr>
        <w:autoSpaceDE w:val="0"/>
        <w:autoSpaceDN w:val="0"/>
        <w:adjustRightInd w:val="0"/>
        <w:spacing w:before="200"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Руководитель организации             дата                       </w:t>
      </w:r>
      <w:r w:rsidR="00493DB3" w:rsidRPr="00471945">
        <w:rPr>
          <w:rFonts w:ascii="Times New Roman" w:hAnsi="Times New Roman" w:cs="Times New Roman"/>
          <w:sz w:val="19"/>
          <w:szCs w:val="19"/>
        </w:rPr>
        <w:t xml:space="preserve"> подпись, печать</w:t>
      </w:r>
    </w:p>
    <w:p w:rsidR="00EB6AC6" w:rsidRDefault="00EB6AC6" w:rsidP="00493DB3">
      <w:pPr>
        <w:autoSpaceDE w:val="0"/>
        <w:autoSpaceDN w:val="0"/>
        <w:adjustRightInd w:val="0"/>
        <w:spacing w:before="200" w:after="0" w:line="240" w:lineRule="auto"/>
        <w:ind w:firstLine="540"/>
        <w:jc w:val="both"/>
        <w:rPr>
          <w:rFonts w:ascii="Times New Roman" w:hAnsi="Times New Roman" w:cs="Times New Roman"/>
          <w:sz w:val="19"/>
          <w:szCs w:val="19"/>
        </w:rPr>
      </w:pPr>
    </w:p>
    <w:p w:rsidR="00EB6AC6" w:rsidRPr="00471945" w:rsidRDefault="00EB6AC6" w:rsidP="00493DB3">
      <w:pPr>
        <w:autoSpaceDE w:val="0"/>
        <w:autoSpaceDN w:val="0"/>
        <w:adjustRightInd w:val="0"/>
        <w:spacing w:before="200" w:after="0" w:line="240" w:lineRule="auto"/>
        <w:ind w:firstLine="540"/>
        <w:jc w:val="both"/>
        <w:rPr>
          <w:rFonts w:ascii="Times New Roman" w:hAnsi="Times New Roman" w:cs="Times New Roman"/>
          <w:sz w:val="19"/>
          <w:szCs w:val="19"/>
        </w:rPr>
      </w:pPr>
    </w:p>
    <w:p w:rsidR="00791BD0" w:rsidRDefault="00EB6AC6" w:rsidP="00791BD0">
      <w:pPr>
        <w:spacing w:after="1" w:line="220" w:lineRule="atLeast"/>
        <w:jc w:val="both"/>
        <w:rPr>
          <w:rFonts w:ascii="Times New Roman" w:hAnsi="Times New Roman" w:cs="Times New Roman"/>
          <w:sz w:val="24"/>
          <w:szCs w:val="24"/>
        </w:rPr>
      </w:pPr>
      <w:r>
        <w:rPr>
          <w:noProof/>
          <w:lang w:eastAsia="ru-RU"/>
        </w:rPr>
        <w:lastRenderedPageBreak/>
        <w:drawing>
          <wp:inline distT="0" distB="0" distL="0" distR="0" wp14:anchorId="5844664D" wp14:editId="510EC724">
            <wp:extent cx="6152515" cy="584644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6152515" cy="5846445"/>
                    </a:xfrm>
                    <a:prstGeom prst="rect">
                      <a:avLst/>
                    </a:prstGeom>
                  </pic:spPr>
                </pic:pic>
              </a:graphicData>
            </a:graphic>
          </wp:inline>
        </w:drawing>
      </w:r>
    </w:p>
    <w:p w:rsidR="00EB6AC6" w:rsidRPr="00791BD0" w:rsidRDefault="00EB6AC6" w:rsidP="00791BD0">
      <w:pPr>
        <w:spacing w:after="1" w:line="220" w:lineRule="atLeast"/>
        <w:jc w:val="both"/>
        <w:rPr>
          <w:rFonts w:ascii="Times New Roman" w:hAnsi="Times New Roman" w:cs="Times New Roman"/>
          <w:sz w:val="24"/>
          <w:szCs w:val="24"/>
        </w:rPr>
      </w:pPr>
      <w:r>
        <w:rPr>
          <w:noProof/>
          <w:lang w:eastAsia="ru-RU"/>
        </w:rPr>
        <w:lastRenderedPageBreak/>
        <w:drawing>
          <wp:inline distT="0" distB="0" distL="0" distR="0" wp14:anchorId="6757605C" wp14:editId="4F82A039">
            <wp:extent cx="6152515" cy="5846445"/>
            <wp:effectExtent l="0" t="0" r="63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6152515" cy="5846445"/>
                    </a:xfrm>
                    <a:prstGeom prst="rect">
                      <a:avLst/>
                    </a:prstGeom>
                  </pic:spPr>
                </pic:pic>
              </a:graphicData>
            </a:graphic>
          </wp:inline>
        </w:drawing>
      </w:r>
      <w:bookmarkStart w:id="27" w:name="_GoBack"/>
      <w:bookmarkEnd w:id="27"/>
    </w:p>
    <w:sectPr w:rsidR="00EB6AC6" w:rsidRPr="00791BD0" w:rsidSect="001D5CBA">
      <w:type w:val="continuous"/>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FC" w:rsidRDefault="009C42FC" w:rsidP="007761E0">
      <w:pPr>
        <w:spacing w:after="0" w:line="240" w:lineRule="auto"/>
      </w:pPr>
      <w:r>
        <w:separator/>
      </w:r>
    </w:p>
  </w:endnote>
  <w:endnote w:type="continuationSeparator" w:id="0">
    <w:p w:rsidR="009C42FC" w:rsidRDefault="009C42FC" w:rsidP="0077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FC" w:rsidRDefault="009C42FC" w:rsidP="007761E0">
      <w:pPr>
        <w:spacing w:after="0" w:line="240" w:lineRule="auto"/>
      </w:pPr>
      <w:r>
        <w:separator/>
      </w:r>
    </w:p>
  </w:footnote>
  <w:footnote w:type="continuationSeparator" w:id="0">
    <w:p w:rsidR="009C42FC" w:rsidRDefault="009C42FC" w:rsidP="00776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25FD"/>
    <w:rsid w:val="000048FF"/>
    <w:rsid w:val="00004A84"/>
    <w:rsid w:val="00006AD3"/>
    <w:rsid w:val="00012DCB"/>
    <w:rsid w:val="00013411"/>
    <w:rsid w:val="00013F8F"/>
    <w:rsid w:val="00024644"/>
    <w:rsid w:val="0002727F"/>
    <w:rsid w:val="00034420"/>
    <w:rsid w:val="00041B5B"/>
    <w:rsid w:val="000443B0"/>
    <w:rsid w:val="00047CC6"/>
    <w:rsid w:val="000509E6"/>
    <w:rsid w:val="000620F6"/>
    <w:rsid w:val="00062A3D"/>
    <w:rsid w:val="000656F1"/>
    <w:rsid w:val="000720A6"/>
    <w:rsid w:val="00084AAF"/>
    <w:rsid w:val="00087779"/>
    <w:rsid w:val="000945C3"/>
    <w:rsid w:val="00095CD7"/>
    <w:rsid w:val="000A0406"/>
    <w:rsid w:val="000A2AA9"/>
    <w:rsid w:val="000A69C2"/>
    <w:rsid w:val="000B293A"/>
    <w:rsid w:val="000B757A"/>
    <w:rsid w:val="000C4572"/>
    <w:rsid w:val="000F011B"/>
    <w:rsid w:val="000F404D"/>
    <w:rsid w:val="000F4396"/>
    <w:rsid w:val="00100581"/>
    <w:rsid w:val="00100DB6"/>
    <w:rsid w:val="0010424E"/>
    <w:rsid w:val="00116EED"/>
    <w:rsid w:val="0012178A"/>
    <w:rsid w:val="001312C4"/>
    <w:rsid w:val="00131902"/>
    <w:rsid w:val="00135480"/>
    <w:rsid w:val="00140C14"/>
    <w:rsid w:val="00144DDF"/>
    <w:rsid w:val="00146F26"/>
    <w:rsid w:val="0015515F"/>
    <w:rsid w:val="001552B7"/>
    <w:rsid w:val="00157914"/>
    <w:rsid w:val="00164966"/>
    <w:rsid w:val="00170DB1"/>
    <w:rsid w:val="00176A5F"/>
    <w:rsid w:val="00177469"/>
    <w:rsid w:val="0018243D"/>
    <w:rsid w:val="00186F1F"/>
    <w:rsid w:val="00190231"/>
    <w:rsid w:val="001909ED"/>
    <w:rsid w:val="001923A7"/>
    <w:rsid w:val="001952DD"/>
    <w:rsid w:val="001A18CA"/>
    <w:rsid w:val="001A32F0"/>
    <w:rsid w:val="001B1BB1"/>
    <w:rsid w:val="001B27F4"/>
    <w:rsid w:val="001C3AD5"/>
    <w:rsid w:val="001C70F6"/>
    <w:rsid w:val="001C7986"/>
    <w:rsid w:val="001D0D7C"/>
    <w:rsid w:val="001D5CBA"/>
    <w:rsid w:val="001E16AF"/>
    <w:rsid w:val="001E48FA"/>
    <w:rsid w:val="001E5270"/>
    <w:rsid w:val="001F0D49"/>
    <w:rsid w:val="001F2101"/>
    <w:rsid w:val="00202A5E"/>
    <w:rsid w:val="002069E8"/>
    <w:rsid w:val="00207C93"/>
    <w:rsid w:val="002117F8"/>
    <w:rsid w:val="00211CD2"/>
    <w:rsid w:val="00214D2D"/>
    <w:rsid w:val="0021501F"/>
    <w:rsid w:val="002178A0"/>
    <w:rsid w:val="00217F4C"/>
    <w:rsid w:val="002206E0"/>
    <w:rsid w:val="00222B00"/>
    <w:rsid w:val="00225BA9"/>
    <w:rsid w:val="002401F6"/>
    <w:rsid w:val="00245B05"/>
    <w:rsid w:val="0025402D"/>
    <w:rsid w:val="0025627C"/>
    <w:rsid w:val="00270448"/>
    <w:rsid w:val="00272B54"/>
    <w:rsid w:val="00274968"/>
    <w:rsid w:val="002749AF"/>
    <w:rsid w:val="002843EE"/>
    <w:rsid w:val="00285452"/>
    <w:rsid w:val="00295F02"/>
    <w:rsid w:val="0029689D"/>
    <w:rsid w:val="002A0D77"/>
    <w:rsid w:val="002A17A4"/>
    <w:rsid w:val="002A1AC0"/>
    <w:rsid w:val="002B4A64"/>
    <w:rsid w:val="002B5125"/>
    <w:rsid w:val="002B5990"/>
    <w:rsid w:val="002B708F"/>
    <w:rsid w:val="002C1FB1"/>
    <w:rsid w:val="002C4E76"/>
    <w:rsid w:val="002E4178"/>
    <w:rsid w:val="002E7D6D"/>
    <w:rsid w:val="002E7DA6"/>
    <w:rsid w:val="002F14B9"/>
    <w:rsid w:val="002F42E7"/>
    <w:rsid w:val="002F5E4B"/>
    <w:rsid w:val="003024D9"/>
    <w:rsid w:val="00311F89"/>
    <w:rsid w:val="0031667A"/>
    <w:rsid w:val="00317A6A"/>
    <w:rsid w:val="00333417"/>
    <w:rsid w:val="003349BC"/>
    <w:rsid w:val="0033568A"/>
    <w:rsid w:val="00363906"/>
    <w:rsid w:val="00365C72"/>
    <w:rsid w:val="00371F6E"/>
    <w:rsid w:val="00375DF6"/>
    <w:rsid w:val="003809AB"/>
    <w:rsid w:val="003814C3"/>
    <w:rsid w:val="003816FA"/>
    <w:rsid w:val="00381F26"/>
    <w:rsid w:val="003840A4"/>
    <w:rsid w:val="00391ABD"/>
    <w:rsid w:val="0039355A"/>
    <w:rsid w:val="003943AB"/>
    <w:rsid w:val="00395A15"/>
    <w:rsid w:val="003A0792"/>
    <w:rsid w:val="003B04F7"/>
    <w:rsid w:val="003B07D3"/>
    <w:rsid w:val="003B330D"/>
    <w:rsid w:val="003B551A"/>
    <w:rsid w:val="003B57AD"/>
    <w:rsid w:val="003B5C32"/>
    <w:rsid w:val="003B6E11"/>
    <w:rsid w:val="003C038C"/>
    <w:rsid w:val="003C2652"/>
    <w:rsid w:val="003C460D"/>
    <w:rsid w:val="003C68C8"/>
    <w:rsid w:val="003D0C44"/>
    <w:rsid w:val="003D25D5"/>
    <w:rsid w:val="003D2AE2"/>
    <w:rsid w:val="003D5CDF"/>
    <w:rsid w:val="003E543B"/>
    <w:rsid w:val="003E5796"/>
    <w:rsid w:val="003F0121"/>
    <w:rsid w:val="003F1774"/>
    <w:rsid w:val="003F3882"/>
    <w:rsid w:val="004031F1"/>
    <w:rsid w:val="0040740B"/>
    <w:rsid w:val="004121C8"/>
    <w:rsid w:val="00412692"/>
    <w:rsid w:val="004168C7"/>
    <w:rsid w:val="004219E0"/>
    <w:rsid w:val="00421B1C"/>
    <w:rsid w:val="00427974"/>
    <w:rsid w:val="004325B6"/>
    <w:rsid w:val="00434EF3"/>
    <w:rsid w:val="00437744"/>
    <w:rsid w:val="0044161A"/>
    <w:rsid w:val="00443DB6"/>
    <w:rsid w:val="00447129"/>
    <w:rsid w:val="00460D3E"/>
    <w:rsid w:val="00463F5B"/>
    <w:rsid w:val="0047042A"/>
    <w:rsid w:val="00471F2F"/>
    <w:rsid w:val="004728C5"/>
    <w:rsid w:val="00472DF7"/>
    <w:rsid w:val="00481E37"/>
    <w:rsid w:val="00482779"/>
    <w:rsid w:val="004866F2"/>
    <w:rsid w:val="00493DB3"/>
    <w:rsid w:val="00497389"/>
    <w:rsid w:val="004A1EA0"/>
    <w:rsid w:val="004A46F3"/>
    <w:rsid w:val="004B200F"/>
    <w:rsid w:val="004B5120"/>
    <w:rsid w:val="004B640C"/>
    <w:rsid w:val="004C1E49"/>
    <w:rsid w:val="004C2E1D"/>
    <w:rsid w:val="004C4FCB"/>
    <w:rsid w:val="004C6511"/>
    <w:rsid w:val="004D19BA"/>
    <w:rsid w:val="004D1D57"/>
    <w:rsid w:val="004D344B"/>
    <w:rsid w:val="004D4BA8"/>
    <w:rsid w:val="004E04FD"/>
    <w:rsid w:val="004E272A"/>
    <w:rsid w:val="004E590E"/>
    <w:rsid w:val="004E5AF7"/>
    <w:rsid w:val="004E73C5"/>
    <w:rsid w:val="004F0696"/>
    <w:rsid w:val="00501F91"/>
    <w:rsid w:val="005023CF"/>
    <w:rsid w:val="00504898"/>
    <w:rsid w:val="00504A5C"/>
    <w:rsid w:val="0050528D"/>
    <w:rsid w:val="00517035"/>
    <w:rsid w:val="0052175C"/>
    <w:rsid w:val="005236CE"/>
    <w:rsid w:val="005349F6"/>
    <w:rsid w:val="0053596B"/>
    <w:rsid w:val="00536465"/>
    <w:rsid w:val="0054758F"/>
    <w:rsid w:val="00551BB2"/>
    <w:rsid w:val="00562ED6"/>
    <w:rsid w:val="00563BBD"/>
    <w:rsid w:val="005672D8"/>
    <w:rsid w:val="00571018"/>
    <w:rsid w:val="00577DC5"/>
    <w:rsid w:val="00585281"/>
    <w:rsid w:val="005857AD"/>
    <w:rsid w:val="005901B8"/>
    <w:rsid w:val="005952B3"/>
    <w:rsid w:val="00595B30"/>
    <w:rsid w:val="00596058"/>
    <w:rsid w:val="005961FF"/>
    <w:rsid w:val="005A1661"/>
    <w:rsid w:val="005B39AF"/>
    <w:rsid w:val="005B650D"/>
    <w:rsid w:val="005C02E5"/>
    <w:rsid w:val="005D29FF"/>
    <w:rsid w:val="005E441D"/>
    <w:rsid w:val="005E4A84"/>
    <w:rsid w:val="005E5CC5"/>
    <w:rsid w:val="005E6DFB"/>
    <w:rsid w:val="005F502C"/>
    <w:rsid w:val="006101CF"/>
    <w:rsid w:val="00614C6B"/>
    <w:rsid w:val="0061799A"/>
    <w:rsid w:val="00632444"/>
    <w:rsid w:val="00635164"/>
    <w:rsid w:val="00646577"/>
    <w:rsid w:val="0065751B"/>
    <w:rsid w:val="006618EB"/>
    <w:rsid w:val="00664058"/>
    <w:rsid w:val="00666EC2"/>
    <w:rsid w:val="0067000E"/>
    <w:rsid w:val="0067210F"/>
    <w:rsid w:val="006731DC"/>
    <w:rsid w:val="006737EB"/>
    <w:rsid w:val="00674799"/>
    <w:rsid w:val="00675CCA"/>
    <w:rsid w:val="006800BF"/>
    <w:rsid w:val="0068124B"/>
    <w:rsid w:val="006845AA"/>
    <w:rsid w:val="00685973"/>
    <w:rsid w:val="00685DE1"/>
    <w:rsid w:val="00692910"/>
    <w:rsid w:val="006A270C"/>
    <w:rsid w:val="006A5FF2"/>
    <w:rsid w:val="006B0F03"/>
    <w:rsid w:val="006B12C1"/>
    <w:rsid w:val="006B1B9A"/>
    <w:rsid w:val="006B5B9D"/>
    <w:rsid w:val="006C7956"/>
    <w:rsid w:val="006D03D0"/>
    <w:rsid w:val="006D3A5F"/>
    <w:rsid w:val="006D3FAA"/>
    <w:rsid w:val="006D575A"/>
    <w:rsid w:val="006E0E64"/>
    <w:rsid w:val="006E6E78"/>
    <w:rsid w:val="006E6F5F"/>
    <w:rsid w:val="006F2861"/>
    <w:rsid w:val="00702DDA"/>
    <w:rsid w:val="00707927"/>
    <w:rsid w:val="007132E4"/>
    <w:rsid w:val="007178AB"/>
    <w:rsid w:val="00717CA2"/>
    <w:rsid w:val="0072310B"/>
    <w:rsid w:val="00727C42"/>
    <w:rsid w:val="00732A7B"/>
    <w:rsid w:val="007411F0"/>
    <w:rsid w:val="00742063"/>
    <w:rsid w:val="00743620"/>
    <w:rsid w:val="007439B2"/>
    <w:rsid w:val="00744AA6"/>
    <w:rsid w:val="007478C2"/>
    <w:rsid w:val="00747F73"/>
    <w:rsid w:val="00756A15"/>
    <w:rsid w:val="00761F34"/>
    <w:rsid w:val="007635A3"/>
    <w:rsid w:val="00770260"/>
    <w:rsid w:val="00772C36"/>
    <w:rsid w:val="00772E6B"/>
    <w:rsid w:val="007761E0"/>
    <w:rsid w:val="00781EF8"/>
    <w:rsid w:val="007828ED"/>
    <w:rsid w:val="0078594C"/>
    <w:rsid w:val="00791BD0"/>
    <w:rsid w:val="0079298B"/>
    <w:rsid w:val="00793E98"/>
    <w:rsid w:val="00794778"/>
    <w:rsid w:val="00794DAA"/>
    <w:rsid w:val="007A3445"/>
    <w:rsid w:val="007A347E"/>
    <w:rsid w:val="007B1F03"/>
    <w:rsid w:val="007B266B"/>
    <w:rsid w:val="007B2CFB"/>
    <w:rsid w:val="007B3540"/>
    <w:rsid w:val="007B4B3A"/>
    <w:rsid w:val="007B57FB"/>
    <w:rsid w:val="007C19DD"/>
    <w:rsid w:val="007C2B49"/>
    <w:rsid w:val="007D2C59"/>
    <w:rsid w:val="007D569D"/>
    <w:rsid w:val="007D6B67"/>
    <w:rsid w:val="007D6D15"/>
    <w:rsid w:val="007E5199"/>
    <w:rsid w:val="00810C9B"/>
    <w:rsid w:val="00811AFA"/>
    <w:rsid w:val="00812C77"/>
    <w:rsid w:val="00814FE5"/>
    <w:rsid w:val="00816865"/>
    <w:rsid w:val="0082108A"/>
    <w:rsid w:val="00821635"/>
    <w:rsid w:val="008226F4"/>
    <w:rsid w:val="008276BE"/>
    <w:rsid w:val="00831845"/>
    <w:rsid w:val="008328A9"/>
    <w:rsid w:val="00832AF3"/>
    <w:rsid w:val="00833ED6"/>
    <w:rsid w:val="00850ADD"/>
    <w:rsid w:val="008548EC"/>
    <w:rsid w:val="008556BF"/>
    <w:rsid w:val="00857ADF"/>
    <w:rsid w:val="00862FDF"/>
    <w:rsid w:val="0086435E"/>
    <w:rsid w:val="00864DAB"/>
    <w:rsid w:val="00866C86"/>
    <w:rsid w:val="008840D9"/>
    <w:rsid w:val="008863A5"/>
    <w:rsid w:val="0089124D"/>
    <w:rsid w:val="00892468"/>
    <w:rsid w:val="00894D5B"/>
    <w:rsid w:val="008A1328"/>
    <w:rsid w:val="008A23DD"/>
    <w:rsid w:val="008A2CCB"/>
    <w:rsid w:val="008A50F9"/>
    <w:rsid w:val="008A5C93"/>
    <w:rsid w:val="008A7F17"/>
    <w:rsid w:val="008B5460"/>
    <w:rsid w:val="008B5D54"/>
    <w:rsid w:val="008B5FE3"/>
    <w:rsid w:val="008C37A7"/>
    <w:rsid w:val="008D3016"/>
    <w:rsid w:val="008D30A8"/>
    <w:rsid w:val="008D34F4"/>
    <w:rsid w:val="008E2A10"/>
    <w:rsid w:val="008F6066"/>
    <w:rsid w:val="00911FBC"/>
    <w:rsid w:val="009142A7"/>
    <w:rsid w:val="009153AA"/>
    <w:rsid w:val="00921FFA"/>
    <w:rsid w:val="009263CC"/>
    <w:rsid w:val="00927079"/>
    <w:rsid w:val="00932137"/>
    <w:rsid w:val="00942D90"/>
    <w:rsid w:val="00952E42"/>
    <w:rsid w:val="00956D36"/>
    <w:rsid w:val="009620FA"/>
    <w:rsid w:val="00972CFB"/>
    <w:rsid w:val="0097472B"/>
    <w:rsid w:val="00975271"/>
    <w:rsid w:val="00980C22"/>
    <w:rsid w:val="009818C0"/>
    <w:rsid w:val="00994460"/>
    <w:rsid w:val="009961D5"/>
    <w:rsid w:val="00997410"/>
    <w:rsid w:val="009A25C8"/>
    <w:rsid w:val="009A6153"/>
    <w:rsid w:val="009A7F94"/>
    <w:rsid w:val="009B3D6E"/>
    <w:rsid w:val="009B5CED"/>
    <w:rsid w:val="009B767C"/>
    <w:rsid w:val="009B7C1D"/>
    <w:rsid w:val="009C2A48"/>
    <w:rsid w:val="009C42FC"/>
    <w:rsid w:val="009D2DE9"/>
    <w:rsid w:val="009D5907"/>
    <w:rsid w:val="009E2937"/>
    <w:rsid w:val="009E30E4"/>
    <w:rsid w:val="009E4E3C"/>
    <w:rsid w:val="009F69CA"/>
    <w:rsid w:val="009F7C5B"/>
    <w:rsid w:val="00A01F52"/>
    <w:rsid w:val="00A13223"/>
    <w:rsid w:val="00A13665"/>
    <w:rsid w:val="00A16E97"/>
    <w:rsid w:val="00A21A1E"/>
    <w:rsid w:val="00A236CC"/>
    <w:rsid w:val="00A2605C"/>
    <w:rsid w:val="00A43BC0"/>
    <w:rsid w:val="00A441DD"/>
    <w:rsid w:val="00A52B59"/>
    <w:rsid w:val="00A54EC6"/>
    <w:rsid w:val="00A65670"/>
    <w:rsid w:val="00A66121"/>
    <w:rsid w:val="00A729EA"/>
    <w:rsid w:val="00A72DF9"/>
    <w:rsid w:val="00A750F5"/>
    <w:rsid w:val="00A753E8"/>
    <w:rsid w:val="00A90444"/>
    <w:rsid w:val="00A94BBE"/>
    <w:rsid w:val="00A94CE6"/>
    <w:rsid w:val="00A9509D"/>
    <w:rsid w:val="00A9689A"/>
    <w:rsid w:val="00AB195C"/>
    <w:rsid w:val="00AC3D4F"/>
    <w:rsid w:val="00AC44F7"/>
    <w:rsid w:val="00AE0EF9"/>
    <w:rsid w:val="00AE2F8C"/>
    <w:rsid w:val="00AE3773"/>
    <w:rsid w:val="00AE68A9"/>
    <w:rsid w:val="00AF0F9C"/>
    <w:rsid w:val="00AF1190"/>
    <w:rsid w:val="00AF19AB"/>
    <w:rsid w:val="00AF1B79"/>
    <w:rsid w:val="00AF1E6E"/>
    <w:rsid w:val="00AF245B"/>
    <w:rsid w:val="00B015C9"/>
    <w:rsid w:val="00B134EA"/>
    <w:rsid w:val="00B15F3E"/>
    <w:rsid w:val="00B21689"/>
    <w:rsid w:val="00B2287F"/>
    <w:rsid w:val="00B24EA3"/>
    <w:rsid w:val="00B30420"/>
    <w:rsid w:val="00B403C9"/>
    <w:rsid w:val="00B57B9B"/>
    <w:rsid w:val="00B63C98"/>
    <w:rsid w:val="00B64F37"/>
    <w:rsid w:val="00B66C9B"/>
    <w:rsid w:val="00B73DD0"/>
    <w:rsid w:val="00B77AEC"/>
    <w:rsid w:val="00B77DCD"/>
    <w:rsid w:val="00B80D75"/>
    <w:rsid w:val="00BA0820"/>
    <w:rsid w:val="00BA742C"/>
    <w:rsid w:val="00BA766F"/>
    <w:rsid w:val="00BC3E04"/>
    <w:rsid w:val="00BD0280"/>
    <w:rsid w:val="00BD0B03"/>
    <w:rsid w:val="00BD33AD"/>
    <w:rsid w:val="00BF07EA"/>
    <w:rsid w:val="00BF2616"/>
    <w:rsid w:val="00BF534C"/>
    <w:rsid w:val="00BF7271"/>
    <w:rsid w:val="00C11970"/>
    <w:rsid w:val="00C208B6"/>
    <w:rsid w:val="00C21C43"/>
    <w:rsid w:val="00C240A7"/>
    <w:rsid w:val="00C31E08"/>
    <w:rsid w:val="00C32E2B"/>
    <w:rsid w:val="00C43F9D"/>
    <w:rsid w:val="00C542B2"/>
    <w:rsid w:val="00C54A19"/>
    <w:rsid w:val="00C6021C"/>
    <w:rsid w:val="00C64DBE"/>
    <w:rsid w:val="00C754F9"/>
    <w:rsid w:val="00C83425"/>
    <w:rsid w:val="00C8400D"/>
    <w:rsid w:val="00C861B3"/>
    <w:rsid w:val="00C861D7"/>
    <w:rsid w:val="00C872D8"/>
    <w:rsid w:val="00CA4AAA"/>
    <w:rsid w:val="00CB2289"/>
    <w:rsid w:val="00CB4593"/>
    <w:rsid w:val="00CC0B7A"/>
    <w:rsid w:val="00CC3AA5"/>
    <w:rsid w:val="00CC471E"/>
    <w:rsid w:val="00CD1214"/>
    <w:rsid w:val="00CD2C0C"/>
    <w:rsid w:val="00CD707E"/>
    <w:rsid w:val="00CE1579"/>
    <w:rsid w:val="00CE1F2A"/>
    <w:rsid w:val="00CE2843"/>
    <w:rsid w:val="00CE714E"/>
    <w:rsid w:val="00CF3A2D"/>
    <w:rsid w:val="00CF6980"/>
    <w:rsid w:val="00D10336"/>
    <w:rsid w:val="00D10441"/>
    <w:rsid w:val="00D11F6F"/>
    <w:rsid w:val="00D14FDF"/>
    <w:rsid w:val="00D2348D"/>
    <w:rsid w:val="00D278C8"/>
    <w:rsid w:val="00D34EBC"/>
    <w:rsid w:val="00D402B1"/>
    <w:rsid w:val="00D40F72"/>
    <w:rsid w:val="00D4192F"/>
    <w:rsid w:val="00D438A4"/>
    <w:rsid w:val="00D43D72"/>
    <w:rsid w:val="00D4660A"/>
    <w:rsid w:val="00D56E9F"/>
    <w:rsid w:val="00D57DBB"/>
    <w:rsid w:val="00D6340D"/>
    <w:rsid w:val="00D65048"/>
    <w:rsid w:val="00D66336"/>
    <w:rsid w:val="00D672E4"/>
    <w:rsid w:val="00D71142"/>
    <w:rsid w:val="00D71C80"/>
    <w:rsid w:val="00D76D97"/>
    <w:rsid w:val="00D87EC2"/>
    <w:rsid w:val="00D87F07"/>
    <w:rsid w:val="00D93CF6"/>
    <w:rsid w:val="00DA0108"/>
    <w:rsid w:val="00DA0FF2"/>
    <w:rsid w:val="00DA42AE"/>
    <w:rsid w:val="00DA5B50"/>
    <w:rsid w:val="00DA778D"/>
    <w:rsid w:val="00DB6AD3"/>
    <w:rsid w:val="00DC310B"/>
    <w:rsid w:val="00DC5AD7"/>
    <w:rsid w:val="00DC67A8"/>
    <w:rsid w:val="00DD3406"/>
    <w:rsid w:val="00DE09DF"/>
    <w:rsid w:val="00DE5D74"/>
    <w:rsid w:val="00DF0EE5"/>
    <w:rsid w:val="00DF3887"/>
    <w:rsid w:val="00DF6EB8"/>
    <w:rsid w:val="00E01291"/>
    <w:rsid w:val="00E02B9A"/>
    <w:rsid w:val="00E10FE7"/>
    <w:rsid w:val="00E11EEC"/>
    <w:rsid w:val="00E16B11"/>
    <w:rsid w:val="00E2008E"/>
    <w:rsid w:val="00E24F62"/>
    <w:rsid w:val="00E27F94"/>
    <w:rsid w:val="00E30499"/>
    <w:rsid w:val="00E311F1"/>
    <w:rsid w:val="00E35ECB"/>
    <w:rsid w:val="00E3634E"/>
    <w:rsid w:val="00E3730B"/>
    <w:rsid w:val="00E40950"/>
    <w:rsid w:val="00E418DF"/>
    <w:rsid w:val="00E54D43"/>
    <w:rsid w:val="00E6192C"/>
    <w:rsid w:val="00E62689"/>
    <w:rsid w:val="00E631BF"/>
    <w:rsid w:val="00E67995"/>
    <w:rsid w:val="00E71223"/>
    <w:rsid w:val="00E72850"/>
    <w:rsid w:val="00E77EE1"/>
    <w:rsid w:val="00E858AB"/>
    <w:rsid w:val="00E86A48"/>
    <w:rsid w:val="00E97CE3"/>
    <w:rsid w:val="00EA063E"/>
    <w:rsid w:val="00EA20AF"/>
    <w:rsid w:val="00EA3E57"/>
    <w:rsid w:val="00EB163F"/>
    <w:rsid w:val="00EB565B"/>
    <w:rsid w:val="00EB5701"/>
    <w:rsid w:val="00EB6AC6"/>
    <w:rsid w:val="00EC346A"/>
    <w:rsid w:val="00EC3814"/>
    <w:rsid w:val="00EC3D11"/>
    <w:rsid w:val="00ED68CB"/>
    <w:rsid w:val="00EE6365"/>
    <w:rsid w:val="00EF193B"/>
    <w:rsid w:val="00EF3C5B"/>
    <w:rsid w:val="00F00365"/>
    <w:rsid w:val="00F0084E"/>
    <w:rsid w:val="00F02CFD"/>
    <w:rsid w:val="00F03044"/>
    <w:rsid w:val="00F03123"/>
    <w:rsid w:val="00F0539D"/>
    <w:rsid w:val="00F1396A"/>
    <w:rsid w:val="00F30A06"/>
    <w:rsid w:val="00F37F2A"/>
    <w:rsid w:val="00F42516"/>
    <w:rsid w:val="00F43618"/>
    <w:rsid w:val="00F45EDF"/>
    <w:rsid w:val="00F51B7F"/>
    <w:rsid w:val="00F613E9"/>
    <w:rsid w:val="00F63332"/>
    <w:rsid w:val="00F64821"/>
    <w:rsid w:val="00F65ED4"/>
    <w:rsid w:val="00F66073"/>
    <w:rsid w:val="00F7192B"/>
    <w:rsid w:val="00F901B5"/>
    <w:rsid w:val="00F97AD5"/>
    <w:rsid w:val="00F97AE6"/>
    <w:rsid w:val="00FA5DAB"/>
    <w:rsid w:val="00FB6C52"/>
    <w:rsid w:val="00FC113B"/>
    <w:rsid w:val="00FC1AB5"/>
    <w:rsid w:val="00FC592F"/>
    <w:rsid w:val="00FD1846"/>
    <w:rsid w:val="00FE1EFD"/>
    <w:rsid w:val="00FE451F"/>
    <w:rsid w:val="00FE4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paragraph" w:styleId="1">
    <w:name w:val="heading 1"/>
    <w:basedOn w:val="a"/>
    <w:link w:val="10"/>
    <w:uiPriority w:val="9"/>
    <w:qFormat/>
    <w:rsid w:val="00B13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451F"/>
    <w:pPr>
      <w:spacing w:after="0" w:line="240" w:lineRule="auto"/>
    </w:pPr>
    <w:rPr>
      <w:rFonts w:eastAsia="Times New Roman" w:cs="Times New Roman"/>
      <w:sz w:val="20"/>
      <w:szCs w:val="20"/>
      <w:lang w:eastAsia="ru-RU"/>
    </w:rPr>
  </w:style>
  <w:style w:type="character" w:customStyle="1" w:styleId="a4">
    <w:name w:val="Текст сноски Знак"/>
    <w:basedOn w:val="a0"/>
    <w:link w:val="a3"/>
    <w:uiPriority w:val="99"/>
    <w:semiHidden/>
    <w:rsid w:val="00FE451F"/>
    <w:rPr>
      <w:rFonts w:eastAsia="Times New Roman" w:cs="Times New Roman"/>
      <w:sz w:val="20"/>
      <w:szCs w:val="20"/>
      <w:lang w:eastAsia="ru-RU"/>
    </w:rPr>
  </w:style>
  <w:style w:type="character" w:styleId="a5">
    <w:name w:val="footnote reference"/>
    <w:basedOn w:val="a0"/>
    <w:uiPriority w:val="99"/>
    <w:unhideWhenUsed/>
    <w:rsid w:val="00FE451F"/>
    <w:rPr>
      <w:vertAlign w:val="superscript"/>
    </w:rPr>
  </w:style>
  <w:style w:type="paragraph" w:styleId="a6">
    <w:name w:val="Body Text"/>
    <w:basedOn w:val="a"/>
    <w:link w:val="a7"/>
    <w:uiPriority w:val="99"/>
    <w:rsid w:val="00E67995"/>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rsid w:val="00E6799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52E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52E42"/>
    <w:rPr>
      <w:rFonts w:ascii="Segoe UI" w:hAnsi="Segoe UI" w:cs="Segoe UI"/>
      <w:sz w:val="18"/>
      <w:szCs w:val="18"/>
    </w:rPr>
  </w:style>
  <w:style w:type="paragraph" w:customStyle="1" w:styleId="ConsPlusNormal">
    <w:name w:val="ConsPlusNormal"/>
    <w:uiPriority w:val="99"/>
    <w:rsid w:val="00D650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B134EA"/>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047CC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7CC6"/>
  </w:style>
  <w:style w:type="paragraph" w:styleId="ac">
    <w:name w:val="footer"/>
    <w:basedOn w:val="a"/>
    <w:link w:val="ad"/>
    <w:uiPriority w:val="99"/>
    <w:unhideWhenUsed/>
    <w:rsid w:val="00047CC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47CC6"/>
  </w:style>
  <w:style w:type="paragraph" w:styleId="ae">
    <w:name w:val="No Spacing"/>
    <w:uiPriority w:val="1"/>
    <w:qFormat/>
    <w:rsid w:val="00F02CFD"/>
    <w:pPr>
      <w:spacing w:after="0" w:line="240" w:lineRule="auto"/>
    </w:pPr>
    <w:rPr>
      <w:rFonts w:ascii="Calibri" w:eastAsia="Calibri" w:hAnsi="Calibri" w:cs="Times New Roman"/>
    </w:rPr>
  </w:style>
  <w:style w:type="table" w:customStyle="1" w:styleId="11">
    <w:name w:val="Сетка таблицы1"/>
    <w:basedOn w:val="a1"/>
    <w:next w:val="af"/>
    <w:uiPriority w:val="39"/>
    <w:rsid w:val="003935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39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1952DD"/>
    <w:pPr>
      <w:spacing w:before="187" w:after="187" w:line="240" w:lineRule="auto"/>
      <w:ind w:left="187" w:right="187"/>
    </w:pPr>
    <w:rPr>
      <w:rFonts w:ascii="Times New Roman" w:eastAsia="Times New Roman" w:hAnsi="Times New Roman" w:cs="Times New Roman"/>
      <w:sz w:val="24"/>
      <w:szCs w:val="24"/>
      <w:lang w:eastAsia="ru-RU"/>
    </w:rPr>
  </w:style>
  <w:style w:type="character" w:styleId="af0">
    <w:name w:val="Hyperlink"/>
    <w:uiPriority w:val="99"/>
    <w:unhideWhenUsed/>
    <w:rsid w:val="00BD02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paragraph" w:styleId="1">
    <w:name w:val="heading 1"/>
    <w:basedOn w:val="a"/>
    <w:link w:val="10"/>
    <w:uiPriority w:val="9"/>
    <w:qFormat/>
    <w:rsid w:val="00B13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451F"/>
    <w:pPr>
      <w:spacing w:after="0" w:line="240" w:lineRule="auto"/>
    </w:pPr>
    <w:rPr>
      <w:rFonts w:eastAsia="Times New Roman" w:cs="Times New Roman"/>
      <w:sz w:val="20"/>
      <w:szCs w:val="20"/>
      <w:lang w:eastAsia="ru-RU"/>
    </w:rPr>
  </w:style>
  <w:style w:type="character" w:customStyle="1" w:styleId="a4">
    <w:name w:val="Текст сноски Знак"/>
    <w:basedOn w:val="a0"/>
    <w:link w:val="a3"/>
    <w:uiPriority w:val="99"/>
    <w:semiHidden/>
    <w:rsid w:val="00FE451F"/>
    <w:rPr>
      <w:rFonts w:eastAsia="Times New Roman" w:cs="Times New Roman"/>
      <w:sz w:val="20"/>
      <w:szCs w:val="20"/>
      <w:lang w:eastAsia="ru-RU"/>
    </w:rPr>
  </w:style>
  <w:style w:type="character" w:styleId="a5">
    <w:name w:val="footnote reference"/>
    <w:basedOn w:val="a0"/>
    <w:uiPriority w:val="99"/>
    <w:unhideWhenUsed/>
    <w:rsid w:val="00FE451F"/>
    <w:rPr>
      <w:vertAlign w:val="superscript"/>
    </w:rPr>
  </w:style>
  <w:style w:type="paragraph" w:styleId="a6">
    <w:name w:val="Body Text"/>
    <w:basedOn w:val="a"/>
    <w:link w:val="a7"/>
    <w:uiPriority w:val="99"/>
    <w:rsid w:val="00E67995"/>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rsid w:val="00E6799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52E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52E42"/>
    <w:rPr>
      <w:rFonts w:ascii="Segoe UI" w:hAnsi="Segoe UI" w:cs="Segoe UI"/>
      <w:sz w:val="18"/>
      <w:szCs w:val="18"/>
    </w:rPr>
  </w:style>
  <w:style w:type="paragraph" w:customStyle="1" w:styleId="ConsPlusNormal">
    <w:name w:val="ConsPlusNormal"/>
    <w:uiPriority w:val="99"/>
    <w:rsid w:val="00D650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B134EA"/>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047CC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7CC6"/>
  </w:style>
  <w:style w:type="paragraph" w:styleId="ac">
    <w:name w:val="footer"/>
    <w:basedOn w:val="a"/>
    <w:link w:val="ad"/>
    <w:uiPriority w:val="99"/>
    <w:unhideWhenUsed/>
    <w:rsid w:val="00047CC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47CC6"/>
  </w:style>
  <w:style w:type="paragraph" w:styleId="ae">
    <w:name w:val="No Spacing"/>
    <w:uiPriority w:val="1"/>
    <w:qFormat/>
    <w:rsid w:val="00F02CFD"/>
    <w:pPr>
      <w:spacing w:after="0" w:line="240" w:lineRule="auto"/>
    </w:pPr>
    <w:rPr>
      <w:rFonts w:ascii="Calibri" w:eastAsia="Calibri" w:hAnsi="Calibri" w:cs="Times New Roman"/>
    </w:rPr>
  </w:style>
  <w:style w:type="table" w:customStyle="1" w:styleId="11">
    <w:name w:val="Сетка таблицы1"/>
    <w:basedOn w:val="a1"/>
    <w:next w:val="af"/>
    <w:uiPriority w:val="39"/>
    <w:rsid w:val="003935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39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1952DD"/>
    <w:pPr>
      <w:spacing w:before="187" w:after="187" w:line="240" w:lineRule="auto"/>
      <w:ind w:left="187" w:right="187"/>
    </w:pPr>
    <w:rPr>
      <w:rFonts w:ascii="Times New Roman" w:eastAsia="Times New Roman" w:hAnsi="Times New Roman" w:cs="Times New Roman"/>
      <w:sz w:val="24"/>
      <w:szCs w:val="24"/>
      <w:lang w:eastAsia="ru-RU"/>
    </w:rPr>
  </w:style>
  <w:style w:type="character" w:styleId="af0">
    <w:name w:val="Hyperlink"/>
    <w:uiPriority w:val="99"/>
    <w:unhideWhenUsed/>
    <w:rsid w:val="00BD0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7573">
      <w:bodyDiv w:val="1"/>
      <w:marLeft w:val="0"/>
      <w:marRight w:val="0"/>
      <w:marTop w:val="0"/>
      <w:marBottom w:val="0"/>
      <w:divBdr>
        <w:top w:val="none" w:sz="0" w:space="0" w:color="auto"/>
        <w:left w:val="none" w:sz="0" w:space="0" w:color="auto"/>
        <w:bottom w:val="none" w:sz="0" w:space="0" w:color="auto"/>
        <w:right w:val="none" w:sz="0" w:space="0" w:color="auto"/>
      </w:divBdr>
    </w:div>
    <w:div w:id="114829884">
      <w:bodyDiv w:val="1"/>
      <w:marLeft w:val="0"/>
      <w:marRight w:val="0"/>
      <w:marTop w:val="0"/>
      <w:marBottom w:val="0"/>
      <w:divBdr>
        <w:top w:val="none" w:sz="0" w:space="0" w:color="auto"/>
        <w:left w:val="none" w:sz="0" w:space="0" w:color="auto"/>
        <w:bottom w:val="none" w:sz="0" w:space="0" w:color="auto"/>
        <w:right w:val="none" w:sz="0" w:space="0" w:color="auto"/>
      </w:divBdr>
    </w:div>
    <w:div w:id="179050899">
      <w:bodyDiv w:val="1"/>
      <w:marLeft w:val="0"/>
      <w:marRight w:val="0"/>
      <w:marTop w:val="0"/>
      <w:marBottom w:val="0"/>
      <w:divBdr>
        <w:top w:val="none" w:sz="0" w:space="0" w:color="auto"/>
        <w:left w:val="none" w:sz="0" w:space="0" w:color="auto"/>
        <w:bottom w:val="none" w:sz="0" w:space="0" w:color="auto"/>
        <w:right w:val="none" w:sz="0" w:space="0" w:color="auto"/>
      </w:divBdr>
    </w:div>
    <w:div w:id="270019802">
      <w:bodyDiv w:val="1"/>
      <w:marLeft w:val="0"/>
      <w:marRight w:val="0"/>
      <w:marTop w:val="0"/>
      <w:marBottom w:val="0"/>
      <w:divBdr>
        <w:top w:val="none" w:sz="0" w:space="0" w:color="auto"/>
        <w:left w:val="none" w:sz="0" w:space="0" w:color="auto"/>
        <w:bottom w:val="none" w:sz="0" w:space="0" w:color="auto"/>
        <w:right w:val="none" w:sz="0" w:space="0" w:color="auto"/>
      </w:divBdr>
    </w:div>
    <w:div w:id="281152065">
      <w:bodyDiv w:val="1"/>
      <w:marLeft w:val="0"/>
      <w:marRight w:val="0"/>
      <w:marTop w:val="0"/>
      <w:marBottom w:val="0"/>
      <w:divBdr>
        <w:top w:val="none" w:sz="0" w:space="0" w:color="auto"/>
        <w:left w:val="none" w:sz="0" w:space="0" w:color="auto"/>
        <w:bottom w:val="none" w:sz="0" w:space="0" w:color="auto"/>
        <w:right w:val="none" w:sz="0" w:space="0" w:color="auto"/>
      </w:divBdr>
    </w:div>
    <w:div w:id="534466593">
      <w:bodyDiv w:val="1"/>
      <w:marLeft w:val="0"/>
      <w:marRight w:val="0"/>
      <w:marTop w:val="0"/>
      <w:marBottom w:val="0"/>
      <w:divBdr>
        <w:top w:val="none" w:sz="0" w:space="0" w:color="auto"/>
        <w:left w:val="none" w:sz="0" w:space="0" w:color="auto"/>
        <w:bottom w:val="none" w:sz="0" w:space="0" w:color="auto"/>
        <w:right w:val="none" w:sz="0" w:space="0" w:color="auto"/>
      </w:divBdr>
    </w:div>
    <w:div w:id="541207677">
      <w:bodyDiv w:val="1"/>
      <w:marLeft w:val="0"/>
      <w:marRight w:val="0"/>
      <w:marTop w:val="0"/>
      <w:marBottom w:val="0"/>
      <w:divBdr>
        <w:top w:val="none" w:sz="0" w:space="0" w:color="auto"/>
        <w:left w:val="none" w:sz="0" w:space="0" w:color="auto"/>
        <w:bottom w:val="none" w:sz="0" w:space="0" w:color="auto"/>
        <w:right w:val="none" w:sz="0" w:space="0" w:color="auto"/>
      </w:divBdr>
    </w:div>
    <w:div w:id="549851140">
      <w:bodyDiv w:val="1"/>
      <w:marLeft w:val="0"/>
      <w:marRight w:val="0"/>
      <w:marTop w:val="0"/>
      <w:marBottom w:val="0"/>
      <w:divBdr>
        <w:top w:val="none" w:sz="0" w:space="0" w:color="auto"/>
        <w:left w:val="none" w:sz="0" w:space="0" w:color="auto"/>
        <w:bottom w:val="none" w:sz="0" w:space="0" w:color="auto"/>
        <w:right w:val="none" w:sz="0" w:space="0" w:color="auto"/>
      </w:divBdr>
    </w:div>
    <w:div w:id="645163876">
      <w:bodyDiv w:val="1"/>
      <w:marLeft w:val="0"/>
      <w:marRight w:val="0"/>
      <w:marTop w:val="0"/>
      <w:marBottom w:val="0"/>
      <w:divBdr>
        <w:top w:val="none" w:sz="0" w:space="0" w:color="auto"/>
        <w:left w:val="none" w:sz="0" w:space="0" w:color="auto"/>
        <w:bottom w:val="none" w:sz="0" w:space="0" w:color="auto"/>
        <w:right w:val="none" w:sz="0" w:space="0" w:color="auto"/>
      </w:divBdr>
    </w:div>
    <w:div w:id="687024345">
      <w:bodyDiv w:val="1"/>
      <w:marLeft w:val="0"/>
      <w:marRight w:val="0"/>
      <w:marTop w:val="0"/>
      <w:marBottom w:val="0"/>
      <w:divBdr>
        <w:top w:val="none" w:sz="0" w:space="0" w:color="auto"/>
        <w:left w:val="none" w:sz="0" w:space="0" w:color="auto"/>
        <w:bottom w:val="none" w:sz="0" w:space="0" w:color="auto"/>
        <w:right w:val="none" w:sz="0" w:space="0" w:color="auto"/>
      </w:divBdr>
    </w:div>
    <w:div w:id="761608482">
      <w:bodyDiv w:val="1"/>
      <w:marLeft w:val="0"/>
      <w:marRight w:val="0"/>
      <w:marTop w:val="0"/>
      <w:marBottom w:val="0"/>
      <w:divBdr>
        <w:top w:val="none" w:sz="0" w:space="0" w:color="auto"/>
        <w:left w:val="none" w:sz="0" w:space="0" w:color="auto"/>
        <w:bottom w:val="none" w:sz="0" w:space="0" w:color="auto"/>
        <w:right w:val="none" w:sz="0" w:space="0" w:color="auto"/>
      </w:divBdr>
    </w:div>
    <w:div w:id="780994387">
      <w:bodyDiv w:val="1"/>
      <w:marLeft w:val="0"/>
      <w:marRight w:val="0"/>
      <w:marTop w:val="0"/>
      <w:marBottom w:val="0"/>
      <w:divBdr>
        <w:top w:val="none" w:sz="0" w:space="0" w:color="auto"/>
        <w:left w:val="none" w:sz="0" w:space="0" w:color="auto"/>
        <w:bottom w:val="none" w:sz="0" w:space="0" w:color="auto"/>
        <w:right w:val="none" w:sz="0" w:space="0" w:color="auto"/>
      </w:divBdr>
    </w:div>
    <w:div w:id="803734060">
      <w:bodyDiv w:val="1"/>
      <w:marLeft w:val="0"/>
      <w:marRight w:val="0"/>
      <w:marTop w:val="0"/>
      <w:marBottom w:val="0"/>
      <w:divBdr>
        <w:top w:val="none" w:sz="0" w:space="0" w:color="auto"/>
        <w:left w:val="none" w:sz="0" w:space="0" w:color="auto"/>
        <w:bottom w:val="none" w:sz="0" w:space="0" w:color="auto"/>
        <w:right w:val="none" w:sz="0" w:space="0" w:color="auto"/>
      </w:divBdr>
    </w:div>
    <w:div w:id="977108192">
      <w:bodyDiv w:val="1"/>
      <w:marLeft w:val="0"/>
      <w:marRight w:val="0"/>
      <w:marTop w:val="0"/>
      <w:marBottom w:val="0"/>
      <w:divBdr>
        <w:top w:val="none" w:sz="0" w:space="0" w:color="auto"/>
        <w:left w:val="none" w:sz="0" w:space="0" w:color="auto"/>
        <w:bottom w:val="none" w:sz="0" w:space="0" w:color="auto"/>
        <w:right w:val="none" w:sz="0" w:space="0" w:color="auto"/>
      </w:divBdr>
    </w:div>
    <w:div w:id="1225263782">
      <w:bodyDiv w:val="1"/>
      <w:marLeft w:val="0"/>
      <w:marRight w:val="0"/>
      <w:marTop w:val="0"/>
      <w:marBottom w:val="0"/>
      <w:divBdr>
        <w:top w:val="none" w:sz="0" w:space="0" w:color="auto"/>
        <w:left w:val="none" w:sz="0" w:space="0" w:color="auto"/>
        <w:bottom w:val="none" w:sz="0" w:space="0" w:color="auto"/>
        <w:right w:val="none" w:sz="0" w:space="0" w:color="auto"/>
      </w:divBdr>
    </w:div>
    <w:div w:id="1272471818">
      <w:bodyDiv w:val="1"/>
      <w:marLeft w:val="0"/>
      <w:marRight w:val="0"/>
      <w:marTop w:val="0"/>
      <w:marBottom w:val="0"/>
      <w:divBdr>
        <w:top w:val="none" w:sz="0" w:space="0" w:color="auto"/>
        <w:left w:val="none" w:sz="0" w:space="0" w:color="auto"/>
        <w:bottom w:val="none" w:sz="0" w:space="0" w:color="auto"/>
        <w:right w:val="none" w:sz="0" w:space="0" w:color="auto"/>
      </w:divBdr>
    </w:div>
    <w:div w:id="1326784720">
      <w:bodyDiv w:val="1"/>
      <w:marLeft w:val="0"/>
      <w:marRight w:val="0"/>
      <w:marTop w:val="0"/>
      <w:marBottom w:val="0"/>
      <w:divBdr>
        <w:top w:val="none" w:sz="0" w:space="0" w:color="auto"/>
        <w:left w:val="none" w:sz="0" w:space="0" w:color="auto"/>
        <w:bottom w:val="none" w:sz="0" w:space="0" w:color="auto"/>
        <w:right w:val="none" w:sz="0" w:space="0" w:color="auto"/>
      </w:divBdr>
    </w:div>
    <w:div w:id="1624657865">
      <w:bodyDiv w:val="1"/>
      <w:marLeft w:val="0"/>
      <w:marRight w:val="0"/>
      <w:marTop w:val="0"/>
      <w:marBottom w:val="0"/>
      <w:divBdr>
        <w:top w:val="none" w:sz="0" w:space="0" w:color="auto"/>
        <w:left w:val="none" w:sz="0" w:space="0" w:color="auto"/>
        <w:bottom w:val="none" w:sz="0" w:space="0" w:color="auto"/>
        <w:right w:val="none" w:sz="0" w:space="0" w:color="auto"/>
      </w:divBdr>
    </w:div>
    <w:div w:id="1960598562">
      <w:bodyDiv w:val="1"/>
      <w:marLeft w:val="0"/>
      <w:marRight w:val="0"/>
      <w:marTop w:val="0"/>
      <w:marBottom w:val="0"/>
      <w:divBdr>
        <w:top w:val="none" w:sz="0" w:space="0" w:color="auto"/>
        <w:left w:val="none" w:sz="0" w:space="0" w:color="auto"/>
        <w:bottom w:val="none" w:sz="0" w:space="0" w:color="auto"/>
        <w:right w:val="none" w:sz="0" w:space="0" w:color="auto"/>
      </w:divBdr>
    </w:div>
    <w:div w:id="2005351678">
      <w:bodyDiv w:val="1"/>
      <w:marLeft w:val="0"/>
      <w:marRight w:val="0"/>
      <w:marTop w:val="0"/>
      <w:marBottom w:val="0"/>
      <w:divBdr>
        <w:top w:val="none" w:sz="0" w:space="0" w:color="auto"/>
        <w:left w:val="none" w:sz="0" w:space="0" w:color="auto"/>
        <w:bottom w:val="none" w:sz="0" w:space="0" w:color="auto"/>
        <w:right w:val="none" w:sz="0" w:space="0" w:color="auto"/>
      </w:divBdr>
    </w:div>
    <w:div w:id="2028829671">
      <w:bodyDiv w:val="1"/>
      <w:marLeft w:val="0"/>
      <w:marRight w:val="0"/>
      <w:marTop w:val="0"/>
      <w:marBottom w:val="0"/>
      <w:divBdr>
        <w:top w:val="none" w:sz="0" w:space="0" w:color="auto"/>
        <w:left w:val="none" w:sz="0" w:space="0" w:color="auto"/>
        <w:bottom w:val="none" w:sz="0" w:space="0" w:color="auto"/>
        <w:right w:val="none" w:sz="0" w:space="0" w:color="auto"/>
      </w:divBdr>
    </w:div>
    <w:div w:id="20972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https://login.consultant.ru/link/?req=doc&amp;base=ROS&amp;n=23886&amp;date=21.05.2020&amp;dst=101634&amp;fld=134" TargetMode="External"/><Relationship Id="rId26" Type="http://schemas.openxmlformats.org/officeDocument/2006/relationships/hyperlink" Target="consultantplus://offline/ref=EC898246E5017C0862CEB5006519EEBF383CEDA3D6776FD59387CB9BA004388F2E9C8B108B37B457BADCFFCF274CBC7BB96CDC130E5A65BC5AR5H"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93AE4A9D67432DF9BDEC799A70B679829D587118A30B453B883FADA3614B17AA672DA0B1258675BREH" TargetMode="External"/><Relationship Id="rId17" Type="http://schemas.openxmlformats.org/officeDocument/2006/relationships/hyperlink" Target="consultantplus://offline/ref=EC898246E5017C0862CEB5006519EEBF393AE4A9D67432DF9BDEC799A70B679829D587118A30B453B883FADA3614B17AA672DA0B1258675BREH" TargetMode="External"/><Relationship Id="rId25" Type="http://schemas.openxmlformats.org/officeDocument/2006/relationships/hyperlink" Target="consultantplus://offline/ref=EC898246E5017C0862CEB5006519EEBF383CEDA3D6776FD59387CB9BA004388F3C9CD31C8B37A957B5C9A99E6151R9H" TargetMode="External"/><Relationship Id="rId2" Type="http://schemas.microsoft.com/office/2007/relationships/stylesWithEffects" Target="stylesWithEffects.xml"/><Relationship Id="rId16" Type="http://schemas.openxmlformats.org/officeDocument/2006/relationships/hyperlink" Target="consultantplus://offline/ref=EC898246E5017C0862CEB5006519EEBF393AE4A9D67432DF9BDEC799A70B679829D587118A30B453B883FADA3614B17AA672DA0B1258675BREH" TargetMode="External"/><Relationship Id="rId20" Type="http://schemas.openxmlformats.org/officeDocument/2006/relationships/hyperlink" Target="consultantplus://offline/ref=EC898246E5017C0862CEB5006519EEBF383CEDA3D6776FD59387CB9BA004388F3C9CD31C8B37A957B5C9A99E6151R9H" TargetMode="External"/><Relationship Id="rId29" Type="http://schemas.openxmlformats.org/officeDocument/2006/relationships/image" Target="media/image1.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consultantplus://offline/ref=EC898246E5017C0862CEB5006519EEBF383AE5A3D07A6FD59387CB9BA004388F2E9C8B108F3FB05CE786EFCB6E19B065B874C217105A56R5H" TargetMode="External"/><Relationship Id="rId5" Type="http://schemas.openxmlformats.org/officeDocument/2006/relationships/footnotes" Target="footnotes.xml"/><Relationship Id="rId15" Type="http://schemas.openxmlformats.org/officeDocument/2006/relationships/hyperlink" Target="consultantplus://offline/ref=EC898246E5017C0862CEB5006519EEBF393AE4A9D67432DF9BDEC799A70B679829D587118A30B453B883FADA3614B17AA672DA0B1258675BREH" TargetMode="External"/><Relationship Id="rId23" Type="http://schemas.openxmlformats.org/officeDocument/2006/relationships/hyperlink" Target="consultantplus://offline/ref=EC898246E5017C0862CEB5006519EEBF383AEDA1D77B6FD59387CB9BA004388F2E9C8B128062E613E6DAAB9F7D19B765BA72DE51R5H" TargetMode="External"/><Relationship Id="rId28" Type="http://schemas.openxmlformats.org/officeDocument/2006/relationships/hyperlink" Target="mailto:opt10102022@yandex.ru"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EC898246E5017C0862CEB5006519EEBF383CEDA3D6776FD59387CB9BA004388F3C9CD31C8B37A957B5C9A99E6151R9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93AE4A9D67432DF9BDEC799A70B679829D587118A30B453B883FADA3614B17AA672DA0B1258675BREH" TargetMode="External"/><Relationship Id="rId22" Type="http://schemas.openxmlformats.org/officeDocument/2006/relationships/hyperlink" Target="consultantplus://offline/ref=EC898246E5017C0862CEB5006519EEBF3838ECA0D07E6FD59387CB9BA004388F2E9C8B108B36B753B6DCFFCF274CBC7BB96CDC130E5A65BC5AR5H" TargetMode="External"/><Relationship Id="rId27" Type="http://schemas.openxmlformats.org/officeDocument/2006/relationships/hyperlink" Target="mailto:ds4mozaika@lis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7891</Words>
  <Characters>44984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2021-01-21T11:07:00Z</cp:lastPrinted>
  <dcterms:created xsi:type="dcterms:W3CDTF">2026-04-20T11:01:00Z</dcterms:created>
  <dcterms:modified xsi:type="dcterms:W3CDTF">2026-05-08T06:37:00Z</dcterms:modified>
</cp:coreProperties>
</file>